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4" w:rsidRDefault="005217C9">
      <w:pPr>
        <w:spacing w:after="88" w:line="259" w:lineRule="auto"/>
        <w:ind w:left="0" w:firstLine="0"/>
        <w:jc w:val="left"/>
      </w:pPr>
      <w:r>
        <w:rPr>
          <w:b/>
          <w:sz w:val="22"/>
        </w:rPr>
        <w:t xml:space="preserve">           POZIV</w:t>
      </w:r>
      <w:r w:rsidR="002E42A2">
        <w:rPr>
          <w:b/>
          <w:sz w:val="22"/>
        </w:rPr>
        <w:t xml:space="preserve"> ZA ORGANIZACIJU VIŠEDNEVNE IZVANUČIONIČKE NASTAVE</w:t>
      </w:r>
      <w:r w:rsidR="002E42A2">
        <w:rPr>
          <w:sz w:val="24"/>
        </w:rPr>
        <w:t xml:space="preserve"> </w:t>
      </w:r>
    </w:p>
    <w:p w:rsidR="00C058C4" w:rsidRDefault="002E42A2">
      <w:pPr>
        <w:spacing w:after="0" w:line="259" w:lineRule="auto"/>
        <w:ind w:left="2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1556"/>
        <w:gridCol w:w="1420"/>
      </w:tblGrid>
      <w:tr w:rsidR="00C058C4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4" w:rsidRDefault="008C2665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>1</w:t>
            </w:r>
            <w:r w:rsidR="002E42A2">
              <w:rPr>
                <w:b/>
                <w:sz w:val="18"/>
              </w:rPr>
              <w:t xml:space="preserve"> </w:t>
            </w:r>
            <w:r w:rsidR="006A1193">
              <w:rPr>
                <w:b/>
                <w:sz w:val="18"/>
              </w:rPr>
              <w:t>-2016</w:t>
            </w:r>
          </w:p>
        </w:tc>
      </w:tr>
    </w:tbl>
    <w:p w:rsidR="00C058C4" w:rsidRDefault="002E42A2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C058C4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SREDNJA ŠKOLA MARKA MARULIĆA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Trg R. Boškovića 16</w:t>
            </w:r>
          </w:p>
        </w:tc>
      </w:tr>
      <w:tr w:rsidR="00C058C4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33 520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Drugi (2.)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/>
      </w:tblPr>
      <w:tblGrid>
        <w:gridCol w:w="622"/>
        <w:gridCol w:w="3482"/>
        <w:gridCol w:w="2435"/>
        <w:gridCol w:w="2434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2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1 noćenja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1"/>
        <w:gridCol w:w="4872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C058C4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Istra. Kvarner, Pula, Umag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C058C4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od  25.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do 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svibnja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2016.</w:t>
            </w:r>
          </w:p>
        </w:tc>
      </w:tr>
      <w:tr w:rsidR="00C058C4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1"/>
        <w:gridCol w:w="3482"/>
        <w:gridCol w:w="1660"/>
        <w:gridCol w:w="3212"/>
      </w:tblGrid>
      <w:tr w:rsidR="00C058C4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56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058C4" w:rsidRDefault="002E42A2">
      <w:pPr>
        <w:spacing w:after="0" w:line="259" w:lineRule="auto"/>
        <w:ind w:left="3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C058C4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Slatina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Trstat, Hum, Višnjan, Rijeka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Poreč, Umag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058C4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X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X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  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X  3***  (upisati broj ***)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C058C4" w:rsidRDefault="002E42A2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50" w:type="dxa"/>
          <w:right w:w="59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</w:tbl>
    <w:p w:rsidR="00C058C4" w:rsidRDefault="00C058C4" w:rsidP="002E42A2">
      <w:pPr>
        <w:pStyle w:val="Naslov1"/>
        <w:ind w:left="0" w:firstLine="0"/>
        <w:jc w:val="both"/>
      </w:pPr>
    </w:p>
    <w:p w:rsidR="00C058C4" w:rsidRDefault="002E42A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/>
      </w:tblPr>
      <w:tblGrid>
        <w:gridCol w:w="4102"/>
        <w:gridCol w:w="4871"/>
      </w:tblGrid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135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Špilja Beredine</w:t>
            </w:r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Predavanje u zvjezdarnici Višnjan</w:t>
            </w:r>
          </w:p>
        </w:tc>
      </w:tr>
      <w:tr w:rsidR="00C058C4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Grad Pula</w:t>
            </w:r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C058C4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right" w:pos="38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C058C4" w:rsidRDefault="002E42A2">
            <w:pPr>
              <w:spacing w:after="0" w:line="259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Obilazak Opatije, obilazak Trsata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/>
      </w:tblPr>
      <w:tblGrid>
        <w:gridCol w:w="2892"/>
        <w:gridCol w:w="2871"/>
        <w:gridCol w:w="1580"/>
        <w:gridCol w:w="1630"/>
      </w:tblGrid>
      <w:tr w:rsidR="00C058C4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C058C4" w:rsidRDefault="002E42A2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C058C4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E141AD" w:rsidP="00E141AD">
            <w:pPr>
              <w:spacing w:after="0" w:line="259" w:lineRule="auto"/>
              <w:ind w:left="0" w:right="107" w:firstLine="0"/>
              <w:jc w:val="center"/>
            </w:pPr>
            <w:r>
              <w:rPr>
                <w:i/>
                <w:sz w:val="22"/>
              </w:rPr>
              <w:t>8</w:t>
            </w:r>
            <w:r w:rsidR="002E42A2">
              <w:rPr>
                <w:i/>
                <w:sz w:val="22"/>
              </w:rPr>
              <w:t xml:space="preserve">.2.2016.  (datum) </w:t>
            </w: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E141AD">
              <w:rPr>
                <w:sz w:val="22"/>
              </w:rPr>
              <w:t>09.02.2016.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         13  </w:t>
            </w:r>
            <w:bookmarkStart w:id="0" w:name="_GoBack"/>
            <w:bookmarkEnd w:id="0"/>
            <w:r>
              <w:rPr>
                <w:sz w:val="22"/>
              </w:rPr>
              <w:t xml:space="preserve">sati. </w:t>
            </w:r>
          </w:p>
        </w:tc>
      </w:tr>
    </w:tbl>
    <w:p w:rsidR="00C058C4" w:rsidRDefault="002E42A2">
      <w:pPr>
        <w:spacing w:after="18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C058C4" w:rsidRDefault="002E42A2">
      <w:pPr>
        <w:numPr>
          <w:ilvl w:val="0"/>
          <w:numId w:val="1"/>
        </w:numPr>
        <w:spacing w:after="122" w:line="238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058C4" w:rsidRDefault="002E42A2">
      <w:pPr>
        <w:numPr>
          <w:ilvl w:val="0"/>
          <w:numId w:val="1"/>
        </w:numPr>
        <w:spacing w:after="149" w:line="238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spacing w:after="136"/>
        <w:ind w:hanging="360"/>
      </w:pPr>
      <w:r>
        <w:t xml:space="preserve">dokaz o osiguranju jamčevine (za višednevnu ekskurziju ili višednevnu terensku nastavu). </w:t>
      </w:r>
    </w:p>
    <w:p w:rsidR="00C058C4" w:rsidRDefault="002E42A2">
      <w:pPr>
        <w:numPr>
          <w:ilvl w:val="1"/>
          <w:numId w:val="1"/>
        </w:numPr>
        <w:spacing w:after="84" w:line="321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C058C4" w:rsidRDefault="002E42A2">
      <w:pPr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:rsidR="00C058C4" w:rsidRDefault="002E42A2">
      <w:pPr>
        <w:numPr>
          <w:ilvl w:val="0"/>
          <w:numId w:val="2"/>
        </w:numPr>
        <w:spacing w:after="132"/>
        <w:ind w:right="4917" w:hanging="216"/>
      </w:pPr>
      <w:r>
        <w:t xml:space="preserve">prijevoz sudionika isključivo prijevoznim sredstvima koji udovoljavaju propisima </w:t>
      </w:r>
    </w:p>
    <w:p w:rsidR="00C058C4" w:rsidRDefault="002E42A2">
      <w:pPr>
        <w:numPr>
          <w:ilvl w:val="0"/>
          <w:numId w:val="2"/>
        </w:numPr>
        <w:spacing w:after="68" w:line="370" w:lineRule="auto"/>
        <w:ind w:right="4917" w:hanging="216"/>
      </w:pPr>
      <w:r>
        <w:lastRenderedPageBreak/>
        <w:t>osiguranje odgovornosti i jamčevine  2)</w:t>
      </w:r>
      <w:r>
        <w:rPr>
          <w:rFonts w:ascii="Arial" w:eastAsia="Arial" w:hAnsi="Arial" w:cs="Arial"/>
        </w:rPr>
        <w:t xml:space="preserve"> </w:t>
      </w:r>
      <w:r>
        <w:t xml:space="preserve">Ponude trebaju biti : </w:t>
      </w:r>
    </w:p>
    <w:p w:rsidR="00C058C4" w:rsidRDefault="002E42A2">
      <w:pPr>
        <w:numPr>
          <w:ilvl w:val="0"/>
          <w:numId w:val="3"/>
        </w:numPr>
        <w:ind w:hanging="218"/>
      </w:pPr>
      <w:r>
        <w:t xml:space="preserve">u skladu s propisima vezanim uz turističku djelatnost ili sukladno posebnim propisima </w:t>
      </w:r>
    </w:p>
    <w:p w:rsidR="00C058C4" w:rsidRDefault="002E42A2">
      <w:pPr>
        <w:numPr>
          <w:ilvl w:val="0"/>
          <w:numId w:val="3"/>
        </w:numPr>
        <w:ind w:hanging="218"/>
      </w:pPr>
      <w:r>
        <w:t>razrađene po traženim točkama i s iskazanom ukupnom cijenom po učeniku.</w:t>
      </w:r>
      <w:r>
        <w:rPr>
          <w:rFonts w:ascii="Calibri" w:eastAsia="Calibri" w:hAnsi="Calibri" w:cs="Calibri"/>
        </w:rPr>
        <w:t xml:space="preserve"> </w:t>
      </w:r>
    </w:p>
    <w:p w:rsidR="00C058C4" w:rsidRDefault="002E42A2">
      <w:pPr>
        <w:numPr>
          <w:ilvl w:val="0"/>
          <w:numId w:val="4"/>
        </w:numPr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C058C4" w:rsidRDefault="002E42A2">
      <w:pPr>
        <w:numPr>
          <w:ilvl w:val="0"/>
          <w:numId w:val="4"/>
        </w:numPr>
        <w:spacing w:after="129"/>
        <w:ind w:hanging="360"/>
      </w:pPr>
      <w:r>
        <w:t>Školska ustanova ne smije mijenjati sadržaj obrasca poziva, već samo popunjavati prazne rubrike .</w:t>
      </w:r>
      <w:r>
        <w:rPr>
          <w:rFonts w:ascii="Calibri" w:eastAsia="Calibri" w:hAnsi="Calibri" w:cs="Calibri"/>
        </w:rPr>
        <w:t xml:space="preserve"> </w:t>
      </w:r>
    </w:p>
    <w:p w:rsidR="00C058C4" w:rsidRDefault="002E42A2" w:rsidP="002E42A2">
      <w:pPr>
        <w:spacing w:after="565"/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rPr>
          <w:sz w:val="24"/>
        </w:rPr>
        <w:t xml:space="preserve"> </w:t>
      </w:r>
    </w:p>
    <w:p w:rsidR="00C058C4" w:rsidRDefault="002E42A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C058C4" w:rsidSect="00706072">
      <w:pgSz w:w="11906" w:h="16838"/>
      <w:pgMar w:top="1421" w:right="1422" w:bottom="71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9F6"/>
    <w:multiLevelType w:val="hybridMultilevel"/>
    <w:tmpl w:val="8BAAA034"/>
    <w:lvl w:ilvl="0" w:tplc="6B3415F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4D8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0BE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6F8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CBF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2C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F6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CB2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0A8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8E21DE"/>
    <w:multiLevelType w:val="hybridMultilevel"/>
    <w:tmpl w:val="F1CE195C"/>
    <w:lvl w:ilvl="0" w:tplc="607CE1F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E57B4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4C02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BDB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2602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6538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017A6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29E8A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83B3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001130"/>
    <w:multiLevelType w:val="hybridMultilevel"/>
    <w:tmpl w:val="17206FF6"/>
    <w:lvl w:ilvl="0" w:tplc="B32ADD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221E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A36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AD1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AF3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29D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C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E6CE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88D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832307"/>
    <w:multiLevelType w:val="hybridMultilevel"/>
    <w:tmpl w:val="D9F29E40"/>
    <w:lvl w:ilvl="0" w:tplc="A1F22D2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E3B8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088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2C8C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EBC6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069A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09A5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076B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62F5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8C4"/>
    <w:rsid w:val="002E42A2"/>
    <w:rsid w:val="002F2BA5"/>
    <w:rsid w:val="005217C9"/>
    <w:rsid w:val="006A1193"/>
    <w:rsid w:val="00706072"/>
    <w:rsid w:val="007E7B89"/>
    <w:rsid w:val="007F3789"/>
    <w:rsid w:val="008C2665"/>
    <w:rsid w:val="00C058C4"/>
    <w:rsid w:val="00D330BF"/>
    <w:rsid w:val="00E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72"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rsid w:val="00706072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0607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06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Gosler</dc:creator>
  <cp:lastModifiedBy>Tajništvo</cp:lastModifiedBy>
  <cp:revision>6</cp:revision>
  <dcterms:created xsi:type="dcterms:W3CDTF">2016-01-14T11:10:00Z</dcterms:created>
  <dcterms:modified xsi:type="dcterms:W3CDTF">2016-01-29T13:05:00Z</dcterms:modified>
</cp:coreProperties>
</file>