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7D" w:rsidRDefault="0072427D" w:rsidP="0072427D">
      <w:pPr>
        <w:pStyle w:val="Tijeloteksta"/>
        <w:spacing w:before="8"/>
        <w:rPr>
          <w:b/>
          <w:sz w:val="23"/>
        </w:rPr>
      </w:pPr>
      <w:bookmarkStart w:id="0" w:name="_GoBack"/>
      <w:bookmarkEnd w:id="0"/>
    </w:p>
    <w:p w:rsidR="0072427D" w:rsidRDefault="0072427D" w:rsidP="0072427D">
      <w:pPr>
        <w:pStyle w:val="Tijeloteksta"/>
        <w:spacing w:line="276" w:lineRule="auto"/>
        <w:ind w:left="1321" w:right="6041" w:firstLine="581"/>
      </w:pPr>
      <w:r>
        <w:t>REPUBLIKA HRVATSKA</w:t>
      </w:r>
      <w:r>
        <w:rPr>
          <w:spacing w:val="1"/>
        </w:rPr>
        <w:t xml:space="preserve"> </w:t>
      </w:r>
      <w:r>
        <w:rPr>
          <w:spacing w:val="-1"/>
        </w:rPr>
        <w:t>VIROVITIČKO-PODRAVSKA</w:t>
      </w:r>
      <w:r>
        <w:rPr>
          <w:spacing w:val="-4"/>
        </w:rPr>
        <w:t xml:space="preserve"> </w:t>
      </w:r>
      <w:r>
        <w:t>ŽUPANIJA</w:t>
      </w:r>
    </w:p>
    <w:p w:rsidR="0072427D" w:rsidRDefault="0072427D" w:rsidP="0072427D">
      <w:pPr>
        <w:pStyle w:val="Tijeloteksta"/>
        <w:spacing w:line="276" w:lineRule="auto"/>
        <w:ind w:left="1378" w:right="6391" w:hanging="58"/>
      </w:pPr>
      <w:r>
        <w:t>Srednja škola Marka Marulića Slatina</w:t>
      </w:r>
      <w:r>
        <w:rPr>
          <w:spacing w:val="1"/>
        </w:rPr>
        <w:t xml:space="preserve"> </w:t>
      </w:r>
      <w:r>
        <w:t>Trg</w:t>
      </w:r>
      <w:r>
        <w:rPr>
          <w:spacing w:val="-8"/>
        </w:rPr>
        <w:t xml:space="preserve"> </w:t>
      </w:r>
      <w:r>
        <w:t>Ruđera</w:t>
      </w:r>
      <w:r>
        <w:rPr>
          <w:spacing w:val="-4"/>
        </w:rPr>
        <w:t xml:space="preserve"> </w:t>
      </w:r>
      <w:r>
        <w:t>Boškovića</w:t>
      </w:r>
      <w:r>
        <w:rPr>
          <w:spacing w:val="-3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33520</w:t>
      </w:r>
      <w:r>
        <w:rPr>
          <w:spacing w:val="-3"/>
        </w:rPr>
        <w:t xml:space="preserve"> </w:t>
      </w:r>
      <w:r>
        <w:t>Slatina</w:t>
      </w:r>
    </w:p>
    <w:p w:rsidR="0072427D" w:rsidRDefault="0072427D" w:rsidP="0072427D">
      <w:pPr>
        <w:pStyle w:val="Tijeloteksta"/>
        <w:rPr>
          <w:sz w:val="26"/>
        </w:rPr>
      </w:pPr>
    </w:p>
    <w:p w:rsidR="0072427D" w:rsidRPr="0042474D" w:rsidRDefault="0072427D" w:rsidP="0072427D">
      <w:pPr>
        <w:rPr>
          <w:color w:val="000000"/>
        </w:rPr>
      </w:pPr>
      <w:r>
        <w:rPr>
          <w:color w:val="000000"/>
        </w:rPr>
        <w:t xml:space="preserve">                      KLASA: 007-05/24-</w:t>
      </w:r>
      <w:r w:rsidR="000E071B">
        <w:rPr>
          <w:color w:val="000000"/>
        </w:rPr>
        <w:t>01</w:t>
      </w:r>
      <w:r>
        <w:rPr>
          <w:color w:val="000000"/>
        </w:rPr>
        <w:t>/</w:t>
      </w:r>
      <w:r w:rsidR="001241B4">
        <w:rPr>
          <w:color w:val="000000"/>
        </w:rPr>
        <w:t>24</w:t>
      </w:r>
    </w:p>
    <w:p w:rsidR="0072427D" w:rsidRPr="0042474D" w:rsidRDefault="0072427D" w:rsidP="0072427D">
      <w:pPr>
        <w:rPr>
          <w:color w:val="000000"/>
        </w:rPr>
      </w:pPr>
      <w:r>
        <w:rPr>
          <w:color w:val="000000"/>
        </w:rPr>
        <w:t xml:space="preserve">                      URBROJ: 2189-78-01/01-24-1</w:t>
      </w:r>
    </w:p>
    <w:p w:rsidR="0072427D" w:rsidRPr="00705A2E" w:rsidRDefault="0072427D" w:rsidP="0072427D">
      <w:pPr>
        <w:rPr>
          <w:color w:val="000000"/>
        </w:rPr>
      </w:pPr>
      <w:r>
        <w:rPr>
          <w:color w:val="000000"/>
        </w:rPr>
        <w:t xml:space="preserve">                      Slatina, 17. rujna 2024</w:t>
      </w:r>
      <w:r w:rsidRPr="000C7A71">
        <w:rPr>
          <w:color w:val="000000"/>
        </w:rPr>
        <w:t>.</w:t>
      </w:r>
    </w:p>
    <w:p w:rsidR="0072427D" w:rsidRDefault="0072427D" w:rsidP="0072427D">
      <w:pPr>
        <w:pStyle w:val="Tijeloteksta"/>
        <w:spacing w:before="1"/>
        <w:ind w:left="1196"/>
      </w:pPr>
    </w:p>
    <w:p w:rsidR="0072427D" w:rsidRDefault="0072427D" w:rsidP="0072427D">
      <w:pPr>
        <w:pStyle w:val="Tijeloteksta"/>
        <w:spacing w:before="199" w:line="364" w:lineRule="auto"/>
        <w:ind w:left="1196" w:right="1405" w:firstLine="706"/>
      </w:pPr>
      <w:r>
        <w:t>Na</w:t>
      </w:r>
      <w:r>
        <w:rPr>
          <w:spacing w:val="16"/>
        </w:rPr>
        <w:t xml:space="preserve"> </w:t>
      </w:r>
      <w:r>
        <w:t>temelju</w:t>
      </w:r>
      <w:r>
        <w:rPr>
          <w:spacing w:val="18"/>
        </w:rPr>
        <w:t xml:space="preserve"> </w:t>
      </w:r>
      <w:r>
        <w:t>članka</w:t>
      </w:r>
      <w:r>
        <w:rPr>
          <w:spacing w:val="18"/>
        </w:rPr>
        <w:t xml:space="preserve"> </w:t>
      </w:r>
      <w:r>
        <w:t>22.</w:t>
      </w:r>
      <w:r>
        <w:rPr>
          <w:spacing w:val="20"/>
        </w:rPr>
        <w:t xml:space="preserve"> </w:t>
      </w:r>
      <w:r>
        <w:t>Pravilnika</w:t>
      </w:r>
      <w:r>
        <w:rPr>
          <w:spacing w:val="17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izradbi</w:t>
      </w:r>
      <w:r>
        <w:rPr>
          <w:spacing w:val="1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obrani</w:t>
      </w:r>
      <w:r>
        <w:rPr>
          <w:spacing w:val="15"/>
        </w:rPr>
        <w:t xml:space="preserve"> </w:t>
      </w:r>
      <w:r>
        <w:t>završnog</w:t>
      </w:r>
      <w:r>
        <w:rPr>
          <w:spacing w:val="18"/>
        </w:rPr>
        <w:t xml:space="preserve"> </w:t>
      </w:r>
      <w:r>
        <w:t>rada</w:t>
      </w:r>
      <w:r>
        <w:rPr>
          <w:spacing w:val="32"/>
        </w:rPr>
        <w:t xml:space="preserve"> </w:t>
      </w:r>
      <w:r>
        <w:t>(NN</w:t>
      </w:r>
      <w:r>
        <w:rPr>
          <w:spacing w:val="17"/>
        </w:rPr>
        <w:t xml:space="preserve"> </w:t>
      </w:r>
      <w:r>
        <w:t>br.</w:t>
      </w:r>
      <w:r>
        <w:rPr>
          <w:spacing w:val="21"/>
        </w:rPr>
        <w:t xml:space="preserve"> </w:t>
      </w:r>
      <w:r>
        <w:t>118/09)</w:t>
      </w:r>
      <w:r>
        <w:rPr>
          <w:spacing w:val="24"/>
        </w:rPr>
        <w:t xml:space="preserve"> </w:t>
      </w:r>
      <w:r>
        <w:t>i</w:t>
      </w:r>
      <w:r>
        <w:rPr>
          <w:spacing w:val="-57"/>
        </w:rPr>
        <w:t xml:space="preserve">  </w:t>
      </w:r>
      <w:r>
        <w:t>članka 128.</w:t>
      </w:r>
      <w:r>
        <w:rPr>
          <w:spacing w:val="3"/>
        </w:rPr>
        <w:t xml:space="preserve"> </w:t>
      </w:r>
      <w:r>
        <w:t>Statuta</w:t>
      </w:r>
      <w:r>
        <w:rPr>
          <w:spacing w:val="-5"/>
        </w:rPr>
        <w:t xml:space="preserve"> </w:t>
      </w:r>
      <w:r>
        <w:t>Srednje škole Marka Marulića Slatina</w:t>
      </w:r>
      <w:r>
        <w:rPr>
          <w:spacing w:val="5"/>
        </w:rPr>
        <w:t xml:space="preserve"> </w:t>
      </w:r>
      <w:r>
        <w:t>imenujem:</w:t>
      </w:r>
    </w:p>
    <w:p w:rsidR="0072427D" w:rsidRDefault="0072427D" w:rsidP="0072427D">
      <w:pPr>
        <w:pStyle w:val="Tijeloteksta"/>
        <w:spacing w:before="193" w:line="446" w:lineRule="auto"/>
        <w:ind w:left="5662" w:right="5097" w:hanging="778"/>
      </w:pPr>
      <w:r>
        <w:rPr>
          <w:spacing w:val="-1"/>
        </w:rPr>
        <w:t xml:space="preserve">Prosudbeni </w:t>
      </w:r>
      <w:r>
        <w:t>odbor</w:t>
      </w:r>
      <w:r>
        <w:rPr>
          <w:spacing w:val="-57"/>
        </w:rPr>
        <w:t xml:space="preserve"> </w:t>
      </w:r>
      <w:r>
        <w:t>I.</w:t>
      </w:r>
    </w:p>
    <w:p w:rsidR="0072427D" w:rsidRDefault="0072427D" w:rsidP="0072427D">
      <w:pPr>
        <w:pStyle w:val="Tijeloteksta"/>
        <w:spacing w:before="6" w:line="360" w:lineRule="auto"/>
        <w:ind w:left="1196" w:right="1419"/>
        <w:jc w:val="both"/>
      </w:pPr>
      <w:r>
        <w:t>U Prosudbeni odbor za organizaciju i provedbu izradbe I obrane završnoga rada redovnih</w:t>
      </w:r>
      <w:r>
        <w:rPr>
          <w:spacing w:val="1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strukovnih</w:t>
      </w:r>
      <w:r>
        <w:rPr>
          <w:spacing w:val="-4"/>
        </w:rPr>
        <w:t xml:space="preserve"> </w:t>
      </w:r>
      <w:r>
        <w:t>obrazovnih</w:t>
      </w:r>
      <w:r>
        <w:rPr>
          <w:spacing w:val="1"/>
        </w:rPr>
        <w:t xml:space="preserve"> </w:t>
      </w:r>
      <w:r>
        <w:t>predmeta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školskoj</w:t>
      </w:r>
      <w:r>
        <w:rPr>
          <w:spacing w:val="-8"/>
        </w:rPr>
        <w:t xml:space="preserve"> </w:t>
      </w:r>
      <w:r>
        <w:t>godini 2024./2025.</w:t>
      </w:r>
      <w:r>
        <w:rPr>
          <w:spacing w:val="3"/>
        </w:rPr>
        <w:t xml:space="preserve"> </w:t>
      </w:r>
      <w:r>
        <w:t>imenuje</w:t>
      </w:r>
      <w:r>
        <w:rPr>
          <w:spacing w:val="-1"/>
        </w:rPr>
        <w:t xml:space="preserve"> </w:t>
      </w:r>
      <w:r>
        <w:t>se:</w:t>
      </w:r>
    </w:p>
    <w:p w:rsidR="0072427D" w:rsidRDefault="0072427D" w:rsidP="0072427D">
      <w:pPr>
        <w:pStyle w:val="Odlomakpopisa"/>
        <w:numPr>
          <w:ilvl w:val="2"/>
          <w:numId w:val="1"/>
        </w:numPr>
        <w:tabs>
          <w:tab w:val="left" w:pos="1917"/>
        </w:tabs>
        <w:spacing w:before="199"/>
        <w:jc w:val="both"/>
      </w:pPr>
      <w:r>
        <w:t>Ivan</w:t>
      </w:r>
      <w:r>
        <w:rPr>
          <w:spacing w:val="-8"/>
        </w:rPr>
        <w:t xml:space="preserve"> </w:t>
      </w:r>
      <w:r>
        <w:t>Roštaš,</w:t>
      </w:r>
      <w:r>
        <w:rPr>
          <w:spacing w:val="-1"/>
        </w:rPr>
        <w:t xml:space="preserve"> </w:t>
      </w:r>
      <w:r>
        <w:t>predsjednik</w:t>
      </w:r>
    </w:p>
    <w:p w:rsidR="0072427D" w:rsidRDefault="0072427D" w:rsidP="0072427D">
      <w:pPr>
        <w:pStyle w:val="Odlomakpopisa"/>
        <w:numPr>
          <w:ilvl w:val="2"/>
          <w:numId w:val="1"/>
        </w:numPr>
        <w:tabs>
          <w:tab w:val="left" w:pos="1917"/>
        </w:tabs>
        <w:spacing w:before="137"/>
        <w:jc w:val="both"/>
      </w:pPr>
      <w:r>
        <w:t>Ljiljana Matošević,</w:t>
      </w:r>
      <w:r>
        <w:rPr>
          <w:spacing w:val="-6"/>
        </w:rPr>
        <w:t xml:space="preserve"> </w:t>
      </w:r>
      <w:r>
        <w:t>zamjenica</w:t>
      </w:r>
      <w:r>
        <w:rPr>
          <w:spacing w:val="-7"/>
        </w:rPr>
        <w:t xml:space="preserve"> </w:t>
      </w:r>
      <w:r>
        <w:t>predsjednika</w:t>
      </w:r>
    </w:p>
    <w:p w:rsidR="0072427D" w:rsidRDefault="0072427D" w:rsidP="0072427D">
      <w:pPr>
        <w:pStyle w:val="Odlomakpopisa"/>
        <w:numPr>
          <w:ilvl w:val="2"/>
          <w:numId w:val="1"/>
        </w:numPr>
        <w:tabs>
          <w:tab w:val="left" w:pos="1917"/>
        </w:tabs>
        <w:spacing w:before="142" w:line="360" w:lineRule="auto"/>
        <w:ind w:right="1405"/>
        <w:jc w:val="both"/>
      </w:pPr>
      <w:r>
        <w:t>Tea Šafar, predsjednica Povjerenstva za 4. razred ekonomije, trgovine i</w:t>
      </w:r>
      <w:r>
        <w:rPr>
          <w:spacing w:val="1"/>
        </w:rPr>
        <w:t xml:space="preserve"> </w:t>
      </w:r>
      <w:r>
        <w:t>poslovne administracije za zanimanje ekonomisti članovi Povjerenstva: Marina Grgić,</w:t>
      </w:r>
      <w:r>
        <w:rPr>
          <w:spacing w:val="1"/>
        </w:rPr>
        <w:t xml:space="preserve"> </w:t>
      </w:r>
      <w:r>
        <w:t>Željko</w:t>
      </w:r>
      <w:r>
        <w:rPr>
          <w:spacing w:val="5"/>
        </w:rPr>
        <w:t xml:space="preserve"> </w:t>
      </w:r>
      <w:r>
        <w:t>Milnović</w:t>
      </w:r>
      <w:r>
        <w:rPr>
          <w:spacing w:val="11"/>
        </w:rPr>
        <w:t xml:space="preserve">, </w:t>
      </w:r>
      <w:r>
        <w:t>Ankica Đurasek</w:t>
      </w:r>
      <w:r w:rsidR="00BC3412">
        <w:t>, Martina Miler Mikolašević</w:t>
      </w:r>
      <w:r>
        <w:t xml:space="preserve"> i Ivana Švamberger</w:t>
      </w:r>
    </w:p>
    <w:p w:rsidR="0072427D" w:rsidRDefault="00BC3412" w:rsidP="0072427D">
      <w:pPr>
        <w:pStyle w:val="Odlomakpopisa"/>
        <w:numPr>
          <w:ilvl w:val="2"/>
          <w:numId w:val="1"/>
        </w:numPr>
        <w:tabs>
          <w:tab w:val="left" w:pos="1917"/>
        </w:tabs>
        <w:spacing w:line="362" w:lineRule="auto"/>
        <w:ind w:right="1414"/>
        <w:jc w:val="both"/>
      </w:pPr>
      <w:r>
        <w:t>Vladimir Borbaš</w:t>
      </w:r>
      <w:r w:rsidR="0072427D">
        <w:t>, predsjedn</w:t>
      </w:r>
      <w:r>
        <w:t>ik</w:t>
      </w:r>
      <w:r w:rsidR="0072427D">
        <w:t xml:space="preserve"> Povjerenstva za 4. razred elektrotehnike i računalstva za</w:t>
      </w:r>
      <w:r w:rsidR="0072427D">
        <w:rPr>
          <w:spacing w:val="1"/>
        </w:rPr>
        <w:t xml:space="preserve"> </w:t>
      </w:r>
      <w:r w:rsidR="0072427D">
        <w:t>zanimanje</w:t>
      </w:r>
      <w:r w:rsidR="0072427D">
        <w:rPr>
          <w:spacing w:val="1"/>
        </w:rPr>
        <w:t xml:space="preserve"> tehničar za </w:t>
      </w:r>
      <w:r w:rsidR="0072427D">
        <w:t>elektroniku i</w:t>
      </w:r>
      <w:r w:rsidR="0072427D">
        <w:rPr>
          <w:spacing w:val="1"/>
        </w:rPr>
        <w:t xml:space="preserve"> </w:t>
      </w:r>
      <w:r w:rsidR="0072427D">
        <w:t>članovi</w:t>
      </w:r>
      <w:r w:rsidR="0072427D">
        <w:rPr>
          <w:spacing w:val="1"/>
        </w:rPr>
        <w:t xml:space="preserve"> </w:t>
      </w:r>
      <w:r w:rsidR="0072427D">
        <w:t>Povjerenstva:</w:t>
      </w:r>
      <w:r w:rsidR="0072427D">
        <w:rPr>
          <w:spacing w:val="1"/>
        </w:rPr>
        <w:t xml:space="preserve"> </w:t>
      </w:r>
      <w:r w:rsidR="0072427D">
        <w:t>Miodrag</w:t>
      </w:r>
      <w:r w:rsidR="0072427D">
        <w:rPr>
          <w:spacing w:val="1"/>
        </w:rPr>
        <w:t xml:space="preserve"> </w:t>
      </w:r>
      <w:r w:rsidR="0072427D">
        <w:t xml:space="preserve">Stojanović, Marko Grgić, </w:t>
      </w:r>
      <w:proofErr w:type="spellStart"/>
      <w:r w:rsidR="0072427D">
        <w:t>Andreas</w:t>
      </w:r>
      <w:proofErr w:type="spellEnd"/>
      <w:r w:rsidR="0072427D">
        <w:t xml:space="preserve"> </w:t>
      </w:r>
      <w:proofErr w:type="spellStart"/>
      <w:r w:rsidR="0072427D">
        <w:t>Boc</w:t>
      </w:r>
      <w:proofErr w:type="spellEnd"/>
      <w:r w:rsidR="0072427D">
        <w:t xml:space="preserve"> i </w:t>
      </w:r>
      <w:r w:rsidR="0072427D">
        <w:rPr>
          <w:spacing w:val="1"/>
        </w:rPr>
        <w:t xml:space="preserve"> </w:t>
      </w:r>
      <w:r w:rsidR="0072427D">
        <w:t>Darko</w:t>
      </w:r>
      <w:r w:rsidR="0072427D">
        <w:rPr>
          <w:spacing w:val="1"/>
        </w:rPr>
        <w:t xml:space="preserve"> </w:t>
      </w:r>
      <w:r w:rsidR="0072427D">
        <w:t>Špoljarić</w:t>
      </w:r>
    </w:p>
    <w:p w:rsidR="0072427D" w:rsidRDefault="0072427D" w:rsidP="0072427D">
      <w:pPr>
        <w:pStyle w:val="Odlomakpopisa"/>
        <w:numPr>
          <w:ilvl w:val="2"/>
          <w:numId w:val="1"/>
        </w:numPr>
        <w:tabs>
          <w:tab w:val="left" w:pos="1917"/>
        </w:tabs>
        <w:spacing w:line="362" w:lineRule="auto"/>
        <w:ind w:right="1420"/>
        <w:jc w:val="both"/>
      </w:pPr>
      <w:r>
        <w:t>Goranka Tomšić, predsjednica Povjerenstva za 4. razred poljoprivrede, prehrane i veterine,</w:t>
      </w:r>
      <w:r>
        <w:rPr>
          <w:spacing w:val="-57"/>
        </w:rPr>
        <w:t xml:space="preserve"> </w:t>
      </w:r>
      <w:r>
        <w:t>za</w:t>
      </w:r>
      <w:r w:rsidR="00C914FA">
        <w:t>nimanje agrotehničar</w:t>
      </w:r>
      <w:r>
        <w:t xml:space="preserve"> članovi Povjerenstva: Jasna </w:t>
      </w:r>
      <w:proofErr w:type="spellStart"/>
      <w:r>
        <w:t>Asić</w:t>
      </w:r>
      <w:proofErr w:type="spellEnd"/>
      <w:r>
        <w:t>,</w:t>
      </w:r>
      <w:r>
        <w:rPr>
          <w:spacing w:val="1"/>
        </w:rPr>
        <w:t xml:space="preserve"> </w:t>
      </w:r>
      <w:r w:rsidR="00D03E54">
        <w:t xml:space="preserve">Alen </w:t>
      </w:r>
      <w:proofErr w:type="spellStart"/>
      <w:r w:rsidR="00D03E54">
        <w:t>Đurasek</w:t>
      </w:r>
      <w:proofErr w:type="spellEnd"/>
      <w:r w:rsidR="00B6413A">
        <w:t xml:space="preserve">, </w:t>
      </w:r>
      <w:r>
        <w:t xml:space="preserve">Brigita Jurlina, </w:t>
      </w:r>
      <w:proofErr w:type="spellStart"/>
      <w:r>
        <w:t>Dajana</w:t>
      </w:r>
      <w:proofErr w:type="spellEnd"/>
      <w:r>
        <w:t xml:space="preserve"> Prpić, Goranka Tomšić i Željka Venus</w:t>
      </w:r>
    </w:p>
    <w:p w:rsidR="0072427D" w:rsidRDefault="0072427D" w:rsidP="0072427D">
      <w:pPr>
        <w:pStyle w:val="Tijeloteksta"/>
        <w:spacing w:line="260" w:lineRule="exact"/>
        <w:ind w:left="1857" w:right="1349"/>
        <w:jc w:val="center"/>
      </w:pPr>
      <w:r>
        <w:t>II.</w:t>
      </w:r>
    </w:p>
    <w:p w:rsidR="0072427D" w:rsidRDefault="0072427D" w:rsidP="0072427D">
      <w:pPr>
        <w:pStyle w:val="Tijeloteksta"/>
        <w:rPr>
          <w:sz w:val="21"/>
        </w:rPr>
      </w:pPr>
    </w:p>
    <w:p w:rsidR="0072427D" w:rsidRDefault="0072427D" w:rsidP="0072427D">
      <w:pPr>
        <w:pStyle w:val="Tijeloteksta"/>
        <w:spacing w:before="1" w:line="360" w:lineRule="auto"/>
        <w:ind w:left="1196" w:right="1405"/>
      </w:pPr>
      <w:r>
        <w:t>Prosudbeni</w:t>
      </w:r>
      <w:r>
        <w:rPr>
          <w:spacing w:val="29"/>
        </w:rPr>
        <w:t xml:space="preserve"> </w:t>
      </w:r>
      <w:r>
        <w:t>odbori</w:t>
      </w:r>
      <w:r>
        <w:rPr>
          <w:spacing w:val="24"/>
        </w:rPr>
        <w:t xml:space="preserve"> </w:t>
      </w:r>
      <w:r>
        <w:t>Povjerenstva</w:t>
      </w:r>
      <w:r>
        <w:rPr>
          <w:spacing w:val="32"/>
        </w:rPr>
        <w:t xml:space="preserve"> </w:t>
      </w:r>
      <w:r>
        <w:t>obavljaju</w:t>
      </w:r>
      <w:r>
        <w:rPr>
          <w:spacing w:val="34"/>
        </w:rPr>
        <w:t xml:space="preserve"> </w:t>
      </w:r>
      <w:r>
        <w:t>poslove</w:t>
      </w:r>
      <w:r>
        <w:rPr>
          <w:spacing w:val="32"/>
        </w:rPr>
        <w:t xml:space="preserve"> </w:t>
      </w:r>
      <w:r>
        <w:t>u</w:t>
      </w:r>
      <w:r>
        <w:rPr>
          <w:spacing w:val="33"/>
        </w:rPr>
        <w:t xml:space="preserve"> </w:t>
      </w:r>
      <w:r>
        <w:t>skladu</w:t>
      </w:r>
      <w:r>
        <w:rPr>
          <w:spacing w:val="33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člankom</w:t>
      </w:r>
      <w:r>
        <w:rPr>
          <w:spacing w:val="25"/>
        </w:rPr>
        <w:t xml:space="preserve"> </w:t>
      </w:r>
      <w:r>
        <w:t>22.-24.</w:t>
      </w:r>
      <w:r>
        <w:rPr>
          <w:spacing w:val="31"/>
        </w:rPr>
        <w:t xml:space="preserve"> </w:t>
      </w:r>
      <w:r>
        <w:t>Pravilnika</w:t>
      </w:r>
      <w:r>
        <w:rPr>
          <w:spacing w:val="32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izradbi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obrani</w:t>
      </w:r>
      <w:r>
        <w:rPr>
          <w:spacing w:val="-7"/>
        </w:rPr>
        <w:t xml:space="preserve"> </w:t>
      </w:r>
      <w:r>
        <w:t>završnog</w:t>
      </w:r>
      <w:r>
        <w:rPr>
          <w:spacing w:val="2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Godišnjim</w:t>
      </w:r>
      <w:r>
        <w:rPr>
          <w:spacing w:val="-3"/>
        </w:rPr>
        <w:t xml:space="preserve"> </w:t>
      </w:r>
      <w:r>
        <w:t>planom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programom</w:t>
      </w:r>
      <w:r>
        <w:rPr>
          <w:spacing w:val="-7"/>
        </w:rPr>
        <w:t xml:space="preserve"> </w:t>
      </w:r>
      <w:r>
        <w:t>škole.</w:t>
      </w:r>
    </w:p>
    <w:p w:rsidR="0072427D" w:rsidRDefault="0072427D" w:rsidP="0072427D">
      <w:pPr>
        <w:pStyle w:val="Tijeloteksta"/>
        <w:spacing w:before="199"/>
        <w:ind w:left="6718"/>
      </w:pPr>
      <w:r>
        <w:t xml:space="preserve">                  Ivan</w:t>
      </w:r>
      <w:r>
        <w:rPr>
          <w:spacing w:val="-7"/>
        </w:rPr>
        <w:t xml:space="preserve"> </w:t>
      </w:r>
      <w:r>
        <w:t>Roštaš, ravnatelj</w:t>
      </w:r>
    </w:p>
    <w:p w:rsidR="0072427D" w:rsidRDefault="0072427D" w:rsidP="0072427D">
      <w:pPr>
        <w:rPr>
          <w:szCs w:val="24"/>
        </w:rPr>
      </w:pPr>
    </w:p>
    <w:p w:rsidR="00820384" w:rsidRPr="00820384" w:rsidRDefault="00820384" w:rsidP="00820384"/>
    <w:p w:rsidR="00820384" w:rsidRDefault="00820384" w:rsidP="00820384">
      <w:pPr>
        <w:tabs>
          <w:tab w:val="left" w:pos="4668"/>
        </w:tabs>
        <w:rPr>
          <w:szCs w:val="24"/>
        </w:rPr>
      </w:pPr>
      <w:r>
        <w:rPr>
          <w:szCs w:val="24"/>
        </w:rPr>
        <w:tab/>
      </w:r>
    </w:p>
    <w:p w:rsidR="00820384" w:rsidRPr="00820384" w:rsidRDefault="00820384" w:rsidP="00820384">
      <w:pPr>
        <w:tabs>
          <w:tab w:val="left" w:pos="4668"/>
        </w:tabs>
        <w:sectPr w:rsidR="00820384" w:rsidRPr="00820384">
          <w:pgSz w:w="11910" w:h="16840"/>
          <w:pgMar w:top="1320" w:right="0" w:bottom="1240" w:left="220" w:header="0" w:footer="961" w:gutter="0"/>
          <w:cols w:space="720"/>
        </w:sectPr>
      </w:pPr>
      <w:r>
        <w:tab/>
      </w:r>
    </w:p>
    <w:p w:rsidR="0072427D" w:rsidRPr="00C12D84" w:rsidRDefault="0072427D" w:rsidP="0072427D">
      <w:pPr>
        <w:tabs>
          <w:tab w:val="left" w:pos="1586"/>
        </w:tabs>
        <w:spacing w:before="79"/>
        <w:ind w:left="1195"/>
        <w:rPr>
          <w:b/>
        </w:rPr>
      </w:pPr>
      <w:bookmarkStart w:id="1" w:name="7.4._Vremenik_izradbe_i_obrane_završnog_"/>
      <w:bookmarkStart w:id="2" w:name="_bookmark42"/>
      <w:bookmarkEnd w:id="1"/>
      <w:bookmarkEnd w:id="2"/>
      <w:r w:rsidRPr="00C12D84">
        <w:rPr>
          <w:b/>
        </w:rPr>
        <w:lastRenderedPageBreak/>
        <w:t>Vremenik</w:t>
      </w:r>
      <w:r w:rsidRPr="00C12D84">
        <w:rPr>
          <w:b/>
          <w:spacing w:val="-4"/>
        </w:rPr>
        <w:t xml:space="preserve"> </w:t>
      </w:r>
      <w:r w:rsidRPr="00C12D84">
        <w:rPr>
          <w:b/>
        </w:rPr>
        <w:t>izradbe</w:t>
      </w:r>
      <w:r w:rsidRPr="00C12D84">
        <w:rPr>
          <w:b/>
          <w:spacing w:val="-3"/>
        </w:rPr>
        <w:t xml:space="preserve"> </w:t>
      </w:r>
      <w:r w:rsidRPr="00C12D84">
        <w:rPr>
          <w:b/>
        </w:rPr>
        <w:t>i</w:t>
      </w:r>
      <w:r w:rsidRPr="00C12D84">
        <w:rPr>
          <w:b/>
          <w:spacing w:val="-4"/>
        </w:rPr>
        <w:t xml:space="preserve"> </w:t>
      </w:r>
      <w:r w:rsidRPr="00C12D84">
        <w:rPr>
          <w:b/>
        </w:rPr>
        <w:t>obrane</w:t>
      </w:r>
      <w:r w:rsidRPr="00C12D84">
        <w:rPr>
          <w:b/>
          <w:spacing w:val="2"/>
        </w:rPr>
        <w:t xml:space="preserve"> </w:t>
      </w:r>
      <w:r w:rsidRPr="00C12D84">
        <w:rPr>
          <w:b/>
        </w:rPr>
        <w:t>završnog rada</w:t>
      </w:r>
      <w:r w:rsidRPr="00C12D84">
        <w:rPr>
          <w:b/>
          <w:spacing w:val="-1"/>
        </w:rPr>
        <w:t xml:space="preserve"> </w:t>
      </w:r>
      <w:r w:rsidRPr="00C12D84">
        <w:rPr>
          <w:b/>
        </w:rPr>
        <w:t>u</w:t>
      </w:r>
      <w:r w:rsidRPr="00C12D84">
        <w:rPr>
          <w:b/>
          <w:spacing w:val="-8"/>
        </w:rPr>
        <w:t xml:space="preserve"> </w:t>
      </w:r>
      <w:r w:rsidRPr="00C12D84">
        <w:rPr>
          <w:b/>
        </w:rPr>
        <w:t>školskoj</w:t>
      </w:r>
      <w:r w:rsidRPr="00C12D84">
        <w:rPr>
          <w:b/>
          <w:spacing w:val="-3"/>
        </w:rPr>
        <w:t xml:space="preserve"> </w:t>
      </w:r>
      <w:r w:rsidRPr="00C12D84">
        <w:rPr>
          <w:b/>
        </w:rPr>
        <w:t>godini</w:t>
      </w:r>
      <w:r w:rsidRPr="00C12D84">
        <w:rPr>
          <w:b/>
          <w:spacing w:val="-4"/>
        </w:rPr>
        <w:t xml:space="preserve"> </w:t>
      </w:r>
      <w:r w:rsidRPr="00C12D84">
        <w:rPr>
          <w:b/>
        </w:rPr>
        <w:t>202</w:t>
      </w:r>
      <w:r w:rsidR="00637519">
        <w:rPr>
          <w:b/>
        </w:rPr>
        <w:t>4</w:t>
      </w:r>
      <w:r w:rsidRPr="00C12D84">
        <w:rPr>
          <w:b/>
        </w:rPr>
        <w:t>./202</w:t>
      </w:r>
      <w:r w:rsidR="00637519">
        <w:rPr>
          <w:b/>
        </w:rPr>
        <w:t>5</w:t>
      </w:r>
      <w:r w:rsidRPr="00C12D84">
        <w:rPr>
          <w:b/>
        </w:rPr>
        <w:t>.</w:t>
      </w:r>
    </w:p>
    <w:p w:rsidR="0072427D" w:rsidRDefault="0072427D" w:rsidP="0072427D">
      <w:pPr>
        <w:pStyle w:val="Tijeloteksta"/>
        <w:rPr>
          <w:b/>
        </w:rPr>
      </w:pPr>
    </w:p>
    <w:p w:rsidR="0072427D" w:rsidRDefault="0072427D" w:rsidP="0072427D">
      <w:pPr>
        <w:pStyle w:val="Tijeloteksta"/>
        <w:spacing w:before="4"/>
        <w:rPr>
          <w:b/>
          <w:sz w:val="25"/>
        </w:rPr>
      </w:pPr>
    </w:p>
    <w:p w:rsidR="0072427D" w:rsidRDefault="0072427D" w:rsidP="0072427D">
      <w:pPr>
        <w:pStyle w:val="Tijeloteksta"/>
        <w:spacing w:before="1" w:line="276" w:lineRule="auto"/>
        <w:ind w:left="1196" w:right="6161"/>
      </w:pPr>
      <w:r>
        <w:t>REPUBLIKA HRVATSKA</w:t>
      </w:r>
      <w:r>
        <w:rPr>
          <w:spacing w:val="1"/>
        </w:rPr>
        <w:t xml:space="preserve"> </w:t>
      </w:r>
      <w:r>
        <w:t>VIROVITIČKO-PODRAVSKA</w:t>
      </w:r>
      <w:r>
        <w:rPr>
          <w:spacing w:val="-15"/>
        </w:rPr>
        <w:t xml:space="preserve"> </w:t>
      </w:r>
      <w:r>
        <w:t>ŽUPANIJA</w:t>
      </w:r>
    </w:p>
    <w:p w:rsidR="0072427D" w:rsidRDefault="0072427D" w:rsidP="0072427D">
      <w:pPr>
        <w:pStyle w:val="Tijeloteksta"/>
        <w:spacing w:line="276" w:lineRule="auto"/>
        <w:ind w:left="1196" w:right="6835"/>
      </w:pPr>
      <w:r>
        <w:t>Srednja škola Marka Marulića Slatina</w:t>
      </w:r>
      <w:r>
        <w:rPr>
          <w:spacing w:val="-57"/>
        </w:rPr>
        <w:t xml:space="preserve"> </w:t>
      </w:r>
      <w:proofErr w:type="spellStart"/>
      <w:r>
        <w:t>Slatina</w:t>
      </w:r>
      <w:proofErr w:type="spellEnd"/>
      <w:r>
        <w:t>,</w:t>
      </w:r>
      <w:r>
        <w:rPr>
          <w:spacing w:val="1"/>
        </w:rPr>
        <w:t xml:space="preserve"> </w:t>
      </w:r>
      <w:r>
        <w:t>Trg Ruđera</w:t>
      </w:r>
      <w:r>
        <w:rPr>
          <w:spacing w:val="-5"/>
        </w:rPr>
        <w:t xml:space="preserve"> </w:t>
      </w:r>
      <w:r>
        <w:t>Boškovića</w:t>
      </w:r>
      <w:r>
        <w:rPr>
          <w:spacing w:val="-1"/>
        </w:rPr>
        <w:t xml:space="preserve"> </w:t>
      </w:r>
      <w:r>
        <w:t>16</w:t>
      </w:r>
    </w:p>
    <w:p w:rsidR="0072427D" w:rsidRDefault="0072427D" w:rsidP="0072427D">
      <w:pPr>
        <w:pStyle w:val="Tijeloteksta"/>
        <w:spacing w:before="4"/>
        <w:rPr>
          <w:sz w:val="27"/>
        </w:rPr>
      </w:pPr>
    </w:p>
    <w:p w:rsidR="0072427D" w:rsidRPr="00CF552A" w:rsidRDefault="0072427D" w:rsidP="0072427D">
      <w:pPr>
        <w:rPr>
          <w:color w:val="000000"/>
        </w:rPr>
      </w:pPr>
      <w:r>
        <w:rPr>
          <w:color w:val="000000"/>
        </w:rPr>
        <w:t xml:space="preserve">                    </w:t>
      </w:r>
      <w:r w:rsidRPr="00CF552A">
        <w:rPr>
          <w:color w:val="000000"/>
        </w:rPr>
        <w:t>KLASA: 007-0</w:t>
      </w:r>
      <w:r>
        <w:rPr>
          <w:color w:val="000000"/>
        </w:rPr>
        <w:t>4</w:t>
      </w:r>
      <w:r w:rsidRPr="00CF552A">
        <w:rPr>
          <w:color w:val="000000"/>
        </w:rPr>
        <w:t>/2</w:t>
      </w:r>
      <w:r w:rsidR="000E071B">
        <w:rPr>
          <w:color w:val="000000"/>
        </w:rPr>
        <w:t>4</w:t>
      </w:r>
      <w:r w:rsidRPr="00CF552A">
        <w:rPr>
          <w:color w:val="000000"/>
        </w:rPr>
        <w:t>-01/</w:t>
      </w:r>
      <w:r w:rsidR="00637519">
        <w:rPr>
          <w:color w:val="000000"/>
        </w:rPr>
        <w:t>11</w:t>
      </w:r>
    </w:p>
    <w:p w:rsidR="0072427D" w:rsidRPr="00CF552A" w:rsidRDefault="0072427D" w:rsidP="0072427D">
      <w:pPr>
        <w:rPr>
          <w:color w:val="000000"/>
        </w:rPr>
      </w:pPr>
      <w:r w:rsidRPr="00CF552A">
        <w:rPr>
          <w:color w:val="000000"/>
        </w:rPr>
        <w:t xml:space="preserve">                    URBROJ: 2189-78-05/</w:t>
      </w:r>
      <w:r>
        <w:rPr>
          <w:color w:val="000000"/>
        </w:rPr>
        <w:t>0</w:t>
      </w:r>
      <w:r w:rsidRPr="00CF552A">
        <w:rPr>
          <w:color w:val="000000"/>
        </w:rPr>
        <w:t>1-2</w:t>
      </w:r>
      <w:r w:rsidR="00637519">
        <w:rPr>
          <w:color w:val="000000"/>
        </w:rPr>
        <w:t>4</w:t>
      </w:r>
      <w:r w:rsidRPr="00CF552A">
        <w:rPr>
          <w:color w:val="000000"/>
        </w:rPr>
        <w:t>-</w:t>
      </w:r>
      <w:r w:rsidR="00F607F4">
        <w:rPr>
          <w:color w:val="000000"/>
        </w:rPr>
        <w:t>4</w:t>
      </w:r>
    </w:p>
    <w:p w:rsidR="0072427D" w:rsidRPr="00705A2E" w:rsidRDefault="0072427D" w:rsidP="0072427D">
      <w:pPr>
        <w:rPr>
          <w:color w:val="000000"/>
        </w:rPr>
      </w:pPr>
      <w:r w:rsidRPr="00CF552A">
        <w:rPr>
          <w:color w:val="000000"/>
        </w:rPr>
        <w:t xml:space="preserve">                    Slatina, </w:t>
      </w:r>
      <w:r w:rsidR="00637519">
        <w:rPr>
          <w:color w:val="000000"/>
        </w:rPr>
        <w:t>17</w:t>
      </w:r>
      <w:r>
        <w:rPr>
          <w:color w:val="000000"/>
        </w:rPr>
        <w:t>.</w:t>
      </w:r>
      <w:r w:rsidRPr="00CF552A">
        <w:rPr>
          <w:color w:val="000000"/>
        </w:rPr>
        <w:t xml:space="preserve"> rujna 202</w:t>
      </w:r>
      <w:r w:rsidR="00637519">
        <w:rPr>
          <w:color w:val="000000"/>
        </w:rPr>
        <w:t>4</w:t>
      </w:r>
      <w:r w:rsidRPr="00CF552A">
        <w:rPr>
          <w:color w:val="000000"/>
        </w:rPr>
        <w:t>.</w:t>
      </w:r>
    </w:p>
    <w:p w:rsidR="0072427D" w:rsidRDefault="0072427D" w:rsidP="0072427D">
      <w:pPr>
        <w:pStyle w:val="Tijeloteksta"/>
        <w:spacing w:before="1"/>
        <w:ind w:left="1196"/>
      </w:pPr>
    </w:p>
    <w:p w:rsidR="0072427D" w:rsidRDefault="0072427D" w:rsidP="0072427D">
      <w:pPr>
        <w:pStyle w:val="Tijeloteksta"/>
        <w:spacing w:line="276" w:lineRule="auto"/>
        <w:ind w:left="1196" w:right="1411" w:firstLine="706"/>
        <w:jc w:val="both"/>
      </w:pPr>
      <w:r>
        <w:t>Sukladno</w:t>
      </w:r>
      <w:r>
        <w:rPr>
          <w:spacing w:val="17"/>
        </w:rPr>
        <w:t xml:space="preserve"> </w:t>
      </w:r>
      <w:r>
        <w:t>čl.</w:t>
      </w:r>
      <w:r>
        <w:rPr>
          <w:spacing w:val="15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Pravilnika</w:t>
      </w:r>
      <w:r>
        <w:rPr>
          <w:spacing w:val="12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izradbi</w:t>
      </w:r>
      <w:r>
        <w:rPr>
          <w:spacing w:val="9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obrani</w:t>
      </w:r>
      <w:r>
        <w:rPr>
          <w:spacing w:val="4"/>
        </w:rPr>
        <w:t xml:space="preserve"> </w:t>
      </w:r>
      <w:r>
        <w:t>završnog</w:t>
      </w:r>
      <w:r>
        <w:rPr>
          <w:spacing w:val="13"/>
        </w:rPr>
        <w:t xml:space="preserve"> </w:t>
      </w:r>
      <w:r>
        <w:t>rada</w:t>
      </w:r>
      <w:r>
        <w:rPr>
          <w:spacing w:val="7"/>
        </w:rPr>
        <w:t xml:space="preserve"> </w:t>
      </w:r>
      <w:r>
        <w:t>(NN</w:t>
      </w:r>
      <w:r>
        <w:rPr>
          <w:spacing w:val="12"/>
        </w:rPr>
        <w:t xml:space="preserve"> </w:t>
      </w:r>
      <w:r>
        <w:t>118/09)</w:t>
      </w:r>
      <w:r>
        <w:rPr>
          <w:spacing w:val="10"/>
        </w:rPr>
        <w:t xml:space="preserve"> </w:t>
      </w:r>
      <w:r>
        <w:t>te</w:t>
      </w:r>
      <w:r>
        <w:rPr>
          <w:spacing w:val="8"/>
        </w:rPr>
        <w:t xml:space="preserve"> </w:t>
      </w:r>
      <w:r>
        <w:t>Poslovnika</w:t>
      </w:r>
      <w:r>
        <w:rPr>
          <w:spacing w:val="-58"/>
        </w:rPr>
        <w:t xml:space="preserve"> </w:t>
      </w:r>
      <w:r>
        <w:t>o radu prosudbenog odbora i povjerenstava za obranu završnog rada (KLASA: 602-03/09-</w:t>
      </w:r>
      <w:r>
        <w:rPr>
          <w:spacing w:val="1"/>
        </w:rPr>
        <w:t xml:space="preserve"> </w:t>
      </w:r>
      <w:r>
        <w:t>01/460, URBROJ: 2189-78-09-1) od 3. studenoga 2009. godine, Školski odbor na prijedlog</w:t>
      </w:r>
      <w:r>
        <w:rPr>
          <w:spacing w:val="1"/>
        </w:rPr>
        <w:t xml:space="preserve"> </w:t>
      </w:r>
      <w:r>
        <w:t>ravnatelja donosi</w:t>
      </w:r>
      <w:r>
        <w:rPr>
          <w:spacing w:val="-7"/>
        </w:rPr>
        <w:t xml:space="preserve"> </w:t>
      </w:r>
      <w:r>
        <w:t>sljedeći:</w:t>
      </w:r>
    </w:p>
    <w:p w:rsidR="0072427D" w:rsidRDefault="0072427D" w:rsidP="0072427D">
      <w:pPr>
        <w:pStyle w:val="Tijeloteksta"/>
        <w:spacing w:before="4"/>
        <w:rPr>
          <w:sz w:val="27"/>
        </w:rPr>
      </w:pPr>
    </w:p>
    <w:p w:rsidR="0072427D" w:rsidRDefault="0072427D" w:rsidP="0072427D">
      <w:pPr>
        <w:spacing w:before="1" w:line="468" w:lineRule="auto"/>
        <w:ind w:left="3136" w:right="3358"/>
        <w:jc w:val="center"/>
      </w:pPr>
      <w:r>
        <w:t>VREMENIK IZRADBE I OBRANE ZAVRŠNOG RADA</w:t>
      </w:r>
      <w:r>
        <w:rPr>
          <w:spacing w:val="-52"/>
        </w:rPr>
        <w:t xml:space="preserve">  </w:t>
      </w:r>
      <w:r w:rsidR="0052713D">
        <w:rPr>
          <w:spacing w:val="-52"/>
        </w:rPr>
        <w:t xml:space="preserve">       </w:t>
      </w:r>
      <w:r>
        <w:t>U</w:t>
      </w:r>
      <w:r>
        <w:rPr>
          <w:spacing w:val="-5"/>
        </w:rPr>
        <w:t xml:space="preserve"> </w:t>
      </w:r>
      <w:r>
        <w:t>ŠKOLSKOJ</w:t>
      </w:r>
      <w:r>
        <w:rPr>
          <w:spacing w:val="2"/>
        </w:rPr>
        <w:t xml:space="preserve"> </w:t>
      </w:r>
      <w:r>
        <w:t>GODINI 202</w:t>
      </w:r>
      <w:r w:rsidR="00637519">
        <w:t>4</w:t>
      </w:r>
      <w:r>
        <w:t>./202</w:t>
      </w:r>
      <w:r w:rsidR="00637519">
        <w:t>5</w:t>
      </w:r>
      <w:r>
        <w:t>.</w:t>
      </w:r>
    </w:p>
    <w:p w:rsidR="0072427D" w:rsidRDefault="0072427D" w:rsidP="0072427D">
      <w:pPr>
        <w:pStyle w:val="Tijeloteksta"/>
      </w:pPr>
    </w:p>
    <w:p w:rsidR="0072427D" w:rsidRDefault="0072427D" w:rsidP="0072427D"/>
    <w:p w:rsidR="0072427D" w:rsidRDefault="0072427D" w:rsidP="0072427D">
      <w:r>
        <w:t xml:space="preserve">                         Datum</w:t>
      </w:r>
      <w:r>
        <w:tab/>
        <w:t xml:space="preserve">              Aktivnost (Napomena)</w:t>
      </w:r>
    </w:p>
    <w:p w:rsidR="0072427D" w:rsidRDefault="00637519" w:rsidP="0072427D">
      <w:pPr>
        <w:pStyle w:val="Tijeloteksta"/>
        <w:spacing w:before="132" w:line="360" w:lineRule="auto"/>
        <w:ind w:left="2521" w:right="1405" w:hanging="1201"/>
        <w:rPr>
          <w:spacing w:val="4"/>
        </w:rPr>
      </w:pPr>
      <w:r>
        <w:t>16</w:t>
      </w:r>
      <w:r w:rsidR="0072427D">
        <w:t>. 9.</w:t>
      </w:r>
      <w:r w:rsidR="0072427D">
        <w:rPr>
          <w:spacing w:val="1"/>
        </w:rPr>
        <w:t xml:space="preserve"> </w:t>
      </w:r>
      <w:r w:rsidR="0072427D">
        <w:t>202</w:t>
      </w:r>
      <w:r>
        <w:t>4</w:t>
      </w:r>
      <w:r w:rsidR="0072427D">
        <w:t>. –</w:t>
      </w:r>
      <w:r w:rsidR="0072427D">
        <w:rPr>
          <w:spacing w:val="-7"/>
        </w:rPr>
        <w:t xml:space="preserve"> </w:t>
      </w:r>
      <w:r w:rsidR="0072427D">
        <w:t>Imenovanje</w:t>
      </w:r>
      <w:r w:rsidR="0072427D">
        <w:rPr>
          <w:spacing w:val="-2"/>
        </w:rPr>
        <w:t xml:space="preserve"> </w:t>
      </w:r>
      <w:r w:rsidR="0072427D">
        <w:t>prosudbenog</w:t>
      </w:r>
      <w:r w:rsidR="0072427D">
        <w:rPr>
          <w:spacing w:val="-2"/>
        </w:rPr>
        <w:t xml:space="preserve"> </w:t>
      </w:r>
      <w:r w:rsidR="0072427D">
        <w:t>odbora</w:t>
      </w:r>
      <w:r w:rsidR="0072427D">
        <w:rPr>
          <w:spacing w:val="-3"/>
        </w:rPr>
        <w:t xml:space="preserve"> </w:t>
      </w:r>
      <w:r w:rsidR="0072427D">
        <w:t>i</w:t>
      </w:r>
      <w:r w:rsidR="0072427D">
        <w:rPr>
          <w:spacing w:val="-10"/>
        </w:rPr>
        <w:t xml:space="preserve"> </w:t>
      </w:r>
      <w:r w:rsidR="0072427D">
        <w:t>povjerenstva</w:t>
      </w:r>
      <w:r w:rsidR="0072427D">
        <w:rPr>
          <w:spacing w:val="-3"/>
        </w:rPr>
        <w:t xml:space="preserve"> </w:t>
      </w:r>
      <w:r w:rsidR="0072427D">
        <w:t>za</w:t>
      </w:r>
      <w:r w:rsidR="0072427D">
        <w:rPr>
          <w:spacing w:val="-3"/>
        </w:rPr>
        <w:t xml:space="preserve"> </w:t>
      </w:r>
      <w:r w:rsidR="0072427D">
        <w:t>obranu</w:t>
      </w:r>
      <w:r w:rsidR="0072427D">
        <w:rPr>
          <w:spacing w:val="-1"/>
        </w:rPr>
        <w:t xml:space="preserve"> </w:t>
      </w:r>
      <w:r w:rsidR="0072427D">
        <w:t>završnih</w:t>
      </w:r>
      <w:r w:rsidR="0072427D">
        <w:rPr>
          <w:spacing w:val="-7"/>
        </w:rPr>
        <w:t xml:space="preserve"> </w:t>
      </w:r>
      <w:r w:rsidR="0072427D">
        <w:t>radova</w:t>
      </w:r>
      <w:r w:rsidR="0072427D">
        <w:rPr>
          <w:spacing w:val="-3"/>
        </w:rPr>
        <w:t xml:space="preserve"> </w:t>
      </w:r>
      <w:r w:rsidR="0072427D">
        <w:t>za</w:t>
      </w:r>
      <w:r w:rsidR="0072427D">
        <w:rPr>
          <w:spacing w:val="-57"/>
        </w:rPr>
        <w:t xml:space="preserve"> </w:t>
      </w:r>
      <w:r w:rsidR="00C914FA">
        <w:rPr>
          <w:spacing w:val="-57"/>
        </w:rPr>
        <w:t xml:space="preserve"> </w:t>
      </w:r>
      <w:r w:rsidR="00A23C54">
        <w:rPr>
          <w:spacing w:val="-57"/>
        </w:rPr>
        <w:t xml:space="preserve"> </w:t>
      </w:r>
      <w:r w:rsidR="0072427D">
        <w:t>zanimanje</w:t>
      </w:r>
      <w:r w:rsidR="0072427D">
        <w:rPr>
          <w:spacing w:val="-3"/>
        </w:rPr>
        <w:t xml:space="preserve"> </w:t>
      </w:r>
      <w:r w:rsidR="0072427D">
        <w:t xml:space="preserve">ekonomist, tehničar za elektroniku, </w:t>
      </w:r>
      <w:r w:rsidR="00100319">
        <w:t>agrotehničar</w:t>
      </w:r>
      <w:r w:rsidR="0072427D">
        <w:rPr>
          <w:spacing w:val="4"/>
        </w:rPr>
        <w:t xml:space="preserve"> </w:t>
      </w:r>
    </w:p>
    <w:p w:rsidR="00A23C54" w:rsidRDefault="00A23C54" w:rsidP="00A23C54">
      <w:pPr>
        <w:pStyle w:val="Tijeloteksta"/>
        <w:spacing w:line="274" w:lineRule="exact"/>
      </w:pPr>
      <w:r>
        <w:rPr>
          <w:spacing w:val="4"/>
        </w:rPr>
        <w:t xml:space="preserve">                    do 30.09.2024. – Rok za donošenje </w:t>
      </w:r>
      <w:r>
        <w:t>Vremenika</w:t>
      </w:r>
      <w:r>
        <w:rPr>
          <w:spacing w:val="2"/>
        </w:rPr>
        <w:t xml:space="preserve"> </w:t>
      </w:r>
      <w:r>
        <w:t>izradbe</w:t>
      </w:r>
      <w:r>
        <w:rPr>
          <w:spacing w:val="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obrane</w:t>
      </w:r>
      <w:r>
        <w:rPr>
          <w:spacing w:val="-3"/>
        </w:rPr>
        <w:t xml:space="preserve"> </w:t>
      </w:r>
      <w:r>
        <w:t>završnog</w:t>
      </w:r>
      <w:r>
        <w:rPr>
          <w:spacing w:val="-1"/>
        </w:rPr>
        <w:t xml:space="preserve"> </w:t>
      </w:r>
      <w:r>
        <w:t>rada</w:t>
      </w:r>
    </w:p>
    <w:p w:rsidR="00A23C54" w:rsidRDefault="00A23C54" w:rsidP="00A23C54">
      <w:pPr>
        <w:pStyle w:val="Tijeloteksta"/>
        <w:spacing w:line="274" w:lineRule="exact"/>
      </w:pPr>
    </w:p>
    <w:p w:rsidR="0072427D" w:rsidRDefault="0072427D" w:rsidP="0072427D">
      <w:pPr>
        <w:pStyle w:val="Tijeloteksta"/>
        <w:spacing w:line="274" w:lineRule="exact"/>
      </w:pPr>
      <w:r>
        <w:t xml:space="preserve">                     4. 10.</w:t>
      </w:r>
      <w:r>
        <w:rPr>
          <w:spacing w:val="1"/>
        </w:rPr>
        <w:t xml:space="preserve"> </w:t>
      </w:r>
      <w:r>
        <w:t>202</w:t>
      </w:r>
      <w:r w:rsidR="00637519">
        <w:t>4</w:t>
      </w:r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Rok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objavu</w:t>
      </w:r>
      <w:r>
        <w:rPr>
          <w:spacing w:val="-1"/>
        </w:rPr>
        <w:t xml:space="preserve"> </w:t>
      </w:r>
      <w:r>
        <w:t>Vremenika</w:t>
      </w:r>
      <w:r>
        <w:rPr>
          <w:spacing w:val="2"/>
        </w:rPr>
        <w:t xml:space="preserve"> </w:t>
      </w:r>
      <w:r>
        <w:t>izradbe</w:t>
      </w:r>
      <w:r>
        <w:rPr>
          <w:spacing w:val="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obrane</w:t>
      </w:r>
      <w:r>
        <w:rPr>
          <w:spacing w:val="-3"/>
        </w:rPr>
        <w:t xml:space="preserve"> </w:t>
      </w:r>
      <w:r>
        <w:t>završnog</w:t>
      </w:r>
      <w:r>
        <w:rPr>
          <w:spacing w:val="-1"/>
        </w:rPr>
        <w:t xml:space="preserve"> </w:t>
      </w:r>
      <w:r>
        <w:t>rada</w:t>
      </w:r>
    </w:p>
    <w:p w:rsidR="0072427D" w:rsidRDefault="00F45589" w:rsidP="0072427D">
      <w:pPr>
        <w:pStyle w:val="Tijeloteksta"/>
        <w:spacing w:before="141" w:line="360" w:lineRule="auto"/>
        <w:ind w:left="2641" w:right="1405" w:hanging="1446"/>
      </w:pPr>
      <w:r w:rsidRPr="00A13CC2">
        <w:t>15</w:t>
      </w:r>
      <w:r>
        <w:t>.</w:t>
      </w:r>
      <w:r w:rsidR="0072427D">
        <w:t xml:space="preserve"> 10. 202</w:t>
      </w:r>
      <w:r w:rsidR="00637519">
        <w:t>4</w:t>
      </w:r>
      <w:r w:rsidR="0072427D">
        <w:t>. – Rok do kojega je potrebno sve polaznike završnih razreda upoznati sa</w:t>
      </w:r>
      <w:r w:rsidR="0072427D">
        <w:rPr>
          <w:spacing w:val="1"/>
        </w:rPr>
        <w:t xml:space="preserve"> </w:t>
      </w:r>
      <w:r w:rsidR="0072427D">
        <w:t>sadržajem, uvjetima, načinom</w:t>
      </w:r>
      <w:r w:rsidR="0072427D">
        <w:rPr>
          <w:spacing w:val="-6"/>
        </w:rPr>
        <w:t xml:space="preserve"> </w:t>
      </w:r>
      <w:r w:rsidR="0072427D">
        <w:t>i</w:t>
      </w:r>
      <w:r w:rsidR="0072427D">
        <w:rPr>
          <w:spacing w:val="-7"/>
        </w:rPr>
        <w:t xml:space="preserve"> </w:t>
      </w:r>
      <w:r w:rsidR="0072427D">
        <w:t>postupkom</w:t>
      </w:r>
      <w:r w:rsidR="0072427D">
        <w:rPr>
          <w:spacing w:val="-6"/>
        </w:rPr>
        <w:t xml:space="preserve"> </w:t>
      </w:r>
      <w:r w:rsidR="0072427D">
        <w:t>izradbe</w:t>
      </w:r>
      <w:r w:rsidR="0072427D">
        <w:rPr>
          <w:spacing w:val="2"/>
        </w:rPr>
        <w:t xml:space="preserve"> </w:t>
      </w:r>
      <w:r w:rsidR="0072427D">
        <w:t>i</w:t>
      </w:r>
      <w:r w:rsidR="0072427D">
        <w:rPr>
          <w:spacing w:val="-10"/>
        </w:rPr>
        <w:t xml:space="preserve"> </w:t>
      </w:r>
      <w:r w:rsidR="0072427D">
        <w:t>obrane</w:t>
      </w:r>
      <w:r w:rsidR="0072427D">
        <w:rPr>
          <w:spacing w:val="-3"/>
        </w:rPr>
        <w:t xml:space="preserve"> </w:t>
      </w:r>
      <w:r w:rsidR="0072427D">
        <w:t>završnog</w:t>
      </w:r>
      <w:r w:rsidR="0072427D">
        <w:rPr>
          <w:spacing w:val="-2"/>
        </w:rPr>
        <w:t xml:space="preserve"> </w:t>
      </w:r>
      <w:r w:rsidR="0072427D">
        <w:t>rada</w:t>
      </w:r>
    </w:p>
    <w:p w:rsidR="0072427D" w:rsidRDefault="00BF7D94" w:rsidP="0072427D">
      <w:pPr>
        <w:pStyle w:val="Tijeloteksta"/>
        <w:spacing w:line="274" w:lineRule="exact"/>
        <w:ind w:left="1196"/>
      </w:pPr>
      <w:r>
        <w:t>18</w:t>
      </w:r>
      <w:r w:rsidR="0072427D">
        <w:t>.</w:t>
      </w:r>
      <w:r w:rsidR="0072427D">
        <w:rPr>
          <w:spacing w:val="2"/>
        </w:rPr>
        <w:t xml:space="preserve"> </w:t>
      </w:r>
      <w:r w:rsidR="0072427D">
        <w:t>10.</w:t>
      </w:r>
      <w:r w:rsidR="0072427D">
        <w:rPr>
          <w:spacing w:val="3"/>
        </w:rPr>
        <w:t xml:space="preserve"> </w:t>
      </w:r>
      <w:r w:rsidR="0072427D">
        <w:t>202</w:t>
      </w:r>
      <w:r w:rsidR="00637519">
        <w:t>4</w:t>
      </w:r>
      <w:r w:rsidR="0072427D">
        <w:t>.</w:t>
      </w:r>
      <w:r w:rsidR="0072427D">
        <w:rPr>
          <w:spacing w:val="2"/>
        </w:rPr>
        <w:t xml:space="preserve"> </w:t>
      </w:r>
      <w:r w:rsidR="0072427D">
        <w:t>–</w:t>
      </w:r>
      <w:r w:rsidR="0072427D">
        <w:rPr>
          <w:spacing w:val="-4"/>
        </w:rPr>
        <w:t xml:space="preserve"> </w:t>
      </w:r>
      <w:r w:rsidR="0072427D">
        <w:t>Rok</w:t>
      </w:r>
      <w:r w:rsidR="0072427D">
        <w:rPr>
          <w:spacing w:val="-5"/>
        </w:rPr>
        <w:t xml:space="preserve"> </w:t>
      </w:r>
      <w:r w:rsidR="0072427D">
        <w:t>za</w:t>
      </w:r>
      <w:r w:rsidR="0072427D">
        <w:rPr>
          <w:spacing w:val="-6"/>
        </w:rPr>
        <w:t xml:space="preserve"> </w:t>
      </w:r>
      <w:r w:rsidR="0072427D">
        <w:t>objavljivanje tema</w:t>
      </w:r>
      <w:r w:rsidR="0072427D">
        <w:rPr>
          <w:spacing w:val="-1"/>
        </w:rPr>
        <w:t xml:space="preserve"> </w:t>
      </w:r>
      <w:r w:rsidR="0072427D">
        <w:t>za</w:t>
      </w:r>
      <w:r w:rsidR="0072427D">
        <w:rPr>
          <w:spacing w:val="-1"/>
        </w:rPr>
        <w:t xml:space="preserve"> </w:t>
      </w:r>
      <w:r w:rsidR="0072427D">
        <w:t>završni</w:t>
      </w:r>
      <w:r w:rsidR="0072427D">
        <w:rPr>
          <w:spacing w:val="-8"/>
        </w:rPr>
        <w:t xml:space="preserve"> </w:t>
      </w:r>
      <w:r w:rsidR="0072427D">
        <w:t>rad</w:t>
      </w:r>
    </w:p>
    <w:p w:rsidR="0072427D" w:rsidRDefault="0072427D" w:rsidP="0072427D">
      <w:pPr>
        <w:tabs>
          <w:tab w:val="left" w:pos="1561"/>
        </w:tabs>
        <w:spacing w:before="138"/>
        <w:ind w:left="1195"/>
      </w:pPr>
      <w:r>
        <w:t>31. 10.</w:t>
      </w:r>
      <w:r w:rsidRPr="007B49A3">
        <w:rPr>
          <w:spacing w:val="2"/>
        </w:rPr>
        <w:t xml:space="preserve"> </w:t>
      </w:r>
      <w:r>
        <w:t>202</w:t>
      </w:r>
      <w:r w:rsidR="00637519">
        <w:t>4</w:t>
      </w:r>
      <w:r>
        <w:t>.</w:t>
      </w:r>
      <w:r w:rsidRPr="007B49A3">
        <w:rPr>
          <w:spacing w:val="2"/>
        </w:rPr>
        <w:t xml:space="preserve"> </w:t>
      </w:r>
      <w:r>
        <w:rPr>
          <w:spacing w:val="2"/>
        </w:rPr>
        <w:t xml:space="preserve">– </w:t>
      </w:r>
      <w:r>
        <w:t>Rok</w:t>
      </w:r>
      <w:r w:rsidRPr="007B49A3">
        <w:rPr>
          <w:spacing w:val="-5"/>
        </w:rPr>
        <w:t xml:space="preserve"> </w:t>
      </w:r>
      <w:r>
        <w:t>za</w:t>
      </w:r>
      <w:r w:rsidRPr="007B49A3">
        <w:rPr>
          <w:spacing w:val="-6"/>
        </w:rPr>
        <w:t xml:space="preserve"> </w:t>
      </w:r>
      <w:r>
        <w:t>odabir</w:t>
      </w:r>
      <w:r w:rsidRPr="007B49A3">
        <w:rPr>
          <w:spacing w:val="1"/>
        </w:rPr>
        <w:t xml:space="preserve"> </w:t>
      </w:r>
      <w:r>
        <w:t>tema</w:t>
      </w:r>
      <w:r w:rsidRPr="007B49A3">
        <w:rPr>
          <w:spacing w:val="-1"/>
        </w:rPr>
        <w:t xml:space="preserve"> </w:t>
      </w:r>
      <w:r>
        <w:t>za</w:t>
      </w:r>
      <w:r w:rsidRPr="007B49A3">
        <w:rPr>
          <w:spacing w:val="-2"/>
        </w:rPr>
        <w:t xml:space="preserve"> </w:t>
      </w:r>
      <w:r>
        <w:t>završni</w:t>
      </w:r>
      <w:r w:rsidRPr="007B49A3">
        <w:rPr>
          <w:spacing w:val="-5"/>
        </w:rPr>
        <w:t xml:space="preserve"> </w:t>
      </w:r>
      <w:r>
        <w:t>rad</w:t>
      </w:r>
    </w:p>
    <w:p w:rsidR="0072427D" w:rsidRDefault="0072427D" w:rsidP="0072427D">
      <w:pPr>
        <w:pStyle w:val="Tijeloteksta"/>
        <w:rPr>
          <w:sz w:val="26"/>
        </w:rPr>
      </w:pPr>
    </w:p>
    <w:p w:rsidR="0072427D" w:rsidRDefault="0072427D" w:rsidP="0072427D">
      <w:pPr>
        <w:pStyle w:val="Tijeloteksta"/>
        <w:spacing w:before="3"/>
      </w:pPr>
    </w:p>
    <w:p w:rsidR="0072427D" w:rsidRDefault="0072427D" w:rsidP="0072427D">
      <w:pPr>
        <w:pStyle w:val="Tijeloteksta"/>
        <w:ind w:left="1857" w:right="2071"/>
        <w:jc w:val="center"/>
      </w:pPr>
      <w:r>
        <w:t>LJETNI ROK</w:t>
      </w:r>
    </w:p>
    <w:p w:rsidR="0072427D" w:rsidRDefault="00BF7D94" w:rsidP="0072427D">
      <w:pPr>
        <w:tabs>
          <w:tab w:val="left" w:pos="1681"/>
        </w:tabs>
        <w:spacing w:before="137"/>
        <w:ind w:left="1320"/>
      </w:pPr>
      <w:r>
        <w:t>31</w:t>
      </w:r>
      <w:r w:rsidR="0072427D">
        <w:t>.</w:t>
      </w:r>
      <w:r w:rsidR="0072427D" w:rsidRPr="00E356DC">
        <w:rPr>
          <w:spacing w:val="57"/>
        </w:rPr>
        <w:t xml:space="preserve"> </w:t>
      </w:r>
      <w:r w:rsidR="0072427D">
        <w:rPr>
          <w:spacing w:val="57"/>
        </w:rPr>
        <w:t>3.</w:t>
      </w:r>
      <w:r w:rsidR="0072427D">
        <w:t>202</w:t>
      </w:r>
      <w:r w:rsidR="00367CE9">
        <w:t>5</w:t>
      </w:r>
      <w:r w:rsidR="0072427D">
        <w:t>.</w:t>
      </w:r>
      <w:r w:rsidR="0072427D" w:rsidRPr="00E356DC">
        <w:rPr>
          <w:spacing w:val="-2"/>
        </w:rPr>
        <w:t xml:space="preserve"> </w:t>
      </w:r>
      <w:r w:rsidR="0072427D">
        <w:t>–</w:t>
      </w:r>
      <w:r w:rsidR="0072427D" w:rsidRPr="00E356DC">
        <w:rPr>
          <w:spacing w:val="-1"/>
        </w:rPr>
        <w:t xml:space="preserve"> </w:t>
      </w:r>
      <w:r w:rsidR="0072427D">
        <w:t>Rok</w:t>
      </w:r>
      <w:r w:rsidR="0072427D" w:rsidRPr="00E356DC">
        <w:rPr>
          <w:spacing w:val="-1"/>
        </w:rPr>
        <w:t xml:space="preserve"> </w:t>
      </w:r>
      <w:r w:rsidR="0072427D">
        <w:t>za</w:t>
      </w:r>
      <w:r w:rsidR="0072427D" w:rsidRPr="00E356DC">
        <w:rPr>
          <w:spacing w:val="-1"/>
        </w:rPr>
        <w:t xml:space="preserve"> </w:t>
      </w:r>
      <w:r w:rsidR="0072427D">
        <w:t>prijavu</w:t>
      </w:r>
      <w:r w:rsidR="0072427D" w:rsidRPr="00E356DC">
        <w:rPr>
          <w:spacing w:val="-1"/>
        </w:rPr>
        <w:t xml:space="preserve"> </w:t>
      </w:r>
      <w:r w:rsidR="0072427D">
        <w:t>obrane</w:t>
      </w:r>
      <w:r w:rsidR="0072427D" w:rsidRPr="00E356DC">
        <w:rPr>
          <w:spacing w:val="-2"/>
        </w:rPr>
        <w:t xml:space="preserve"> </w:t>
      </w:r>
      <w:r w:rsidR="0072427D">
        <w:t>završnog rada</w:t>
      </w:r>
      <w:r w:rsidR="0072427D" w:rsidRPr="00E356DC">
        <w:rPr>
          <w:spacing w:val="-2"/>
        </w:rPr>
        <w:t xml:space="preserve"> </w:t>
      </w:r>
      <w:r w:rsidR="0072427D">
        <w:t>za</w:t>
      </w:r>
      <w:r w:rsidR="0072427D" w:rsidRPr="00E356DC">
        <w:rPr>
          <w:spacing w:val="-2"/>
        </w:rPr>
        <w:t xml:space="preserve"> </w:t>
      </w:r>
      <w:r w:rsidR="0072427D">
        <w:t>ljetni</w:t>
      </w:r>
      <w:r w:rsidR="0072427D" w:rsidRPr="00E356DC">
        <w:rPr>
          <w:spacing w:val="-5"/>
        </w:rPr>
        <w:t xml:space="preserve"> </w:t>
      </w:r>
      <w:r w:rsidR="0072427D">
        <w:t>rok</w:t>
      </w:r>
    </w:p>
    <w:p w:rsidR="0072427D" w:rsidRDefault="00047290" w:rsidP="0072427D">
      <w:pPr>
        <w:pStyle w:val="Tijeloteksta"/>
        <w:spacing w:before="142"/>
        <w:ind w:left="1321"/>
      </w:pPr>
      <w:r>
        <w:t>19</w:t>
      </w:r>
      <w:r w:rsidR="0072427D">
        <w:t>.  5.</w:t>
      </w:r>
      <w:r w:rsidR="0072427D">
        <w:rPr>
          <w:spacing w:val="1"/>
        </w:rPr>
        <w:t xml:space="preserve"> </w:t>
      </w:r>
      <w:r w:rsidR="0072427D">
        <w:t>202</w:t>
      </w:r>
      <w:r w:rsidR="00367CE9">
        <w:t>5</w:t>
      </w:r>
      <w:r w:rsidR="0072427D">
        <w:t>. –</w:t>
      </w:r>
      <w:r w:rsidR="0072427D">
        <w:rPr>
          <w:spacing w:val="-6"/>
        </w:rPr>
        <w:t xml:space="preserve"> </w:t>
      </w:r>
      <w:r w:rsidR="0072427D">
        <w:t>Rok</w:t>
      </w:r>
      <w:r w:rsidR="0072427D">
        <w:rPr>
          <w:spacing w:val="-7"/>
        </w:rPr>
        <w:t xml:space="preserve"> </w:t>
      </w:r>
      <w:r w:rsidR="0072427D">
        <w:t>za</w:t>
      </w:r>
      <w:r w:rsidR="0072427D">
        <w:rPr>
          <w:spacing w:val="-2"/>
        </w:rPr>
        <w:t xml:space="preserve"> </w:t>
      </w:r>
      <w:r w:rsidR="0072427D">
        <w:t>predaju</w:t>
      </w:r>
      <w:r w:rsidR="0072427D">
        <w:rPr>
          <w:spacing w:val="-2"/>
        </w:rPr>
        <w:t xml:space="preserve"> </w:t>
      </w:r>
      <w:r w:rsidR="0072427D">
        <w:t>pisanog</w:t>
      </w:r>
      <w:r w:rsidR="0072427D">
        <w:rPr>
          <w:spacing w:val="-2"/>
        </w:rPr>
        <w:t xml:space="preserve"> </w:t>
      </w:r>
      <w:r w:rsidR="0072427D">
        <w:t>dijela</w:t>
      </w:r>
      <w:r w:rsidR="0072427D">
        <w:rPr>
          <w:spacing w:val="-3"/>
        </w:rPr>
        <w:t xml:space="preserve"> </w:t>
      </w:r>
      <w:r w:rsidR="0072427D">
        <w:t>završnog</w:t>
      </w:r>
      <w:r w:rsidR="0072427D">
        <w:rPr>
          <w:spacing w:val="-1"/>
        </w:rPr>
        <w:t xml:space="preserve"> </w:t>
      </w:r>
      <w:r w:rsidR="0072427D">
        <w:t>rada</w:t>
      </w:r>
      <w:r w:rsidR="0072427D">
        <w:rPr>
          <w:spacing w:val="-3"/>
        </w:rPr>
        <w:t xml:space="preserve"> </w:t>
      </w:r>
      <w:r w:rsidR="0072427D">
        <w:t>u</w:t>
      </w:r>
      <w:r w:rsidR="0072427D">
        <w:rPr>
          <w:spacing w:val="-2"/>
        </w:rPr>
        <w:t xml:space="preserve"> </w:t>
      </w:r>
      <w:r w:rsidR="0072427D">
        <w:t>urudžbeni</w:t>
      </w:r>
      <w:r w:rsidR="0072427D">
        <w:rPr>
          <w:spacing w:val="-6"/>
        </w:rPr>
        <w:t xml:space="preserve"> </w:t>
      </w:r>
      <w:r w:rsidR="0072427D">
        <w:t>zapisnik</w:t>
      </w:r>
      <w:r w:rsidR="0072427D">
        <w:rPr>
          <w:spacing w:val="-2"/>
        </w:rPr>
        <w:t xml:space="preserve"> </w:t>
      </w:r>
      <w:r w:rsidR="0072427D">
        <w:t>škole</w:t>
      </w:r>
    </w:p>
    <w:p w:rsidR="0072427D" w:rsidRDefault="00622486" w:rsidP="0072427D">
      <w:pPr>
        <w:pStyle w:val="Tijeloteksta"/>
        <w:spacing w:before="137"/>
        <w:ind w:left="1196"/>
      </w:pPr>
      <w:r>
        <w:t>2</w:t>
      </w:r>
      <w:r w:rsidR="0072427D">
        <w:t>. 6.</w:t>
      </w:r>
      <w:r w:rsidR="0072427D">
        <w:rPr>
          <w:spacing w:val="2"/>
        </w:rPr>
        <w:t xml:space="preserve"> </w:t>
      </w:r>
      <w:r w:rsidR="0072427D">
        <w:t>–</w:t>
      </w:r>
      <w:r w:rsidR="0072427D">
        <w:rPr>
          <w:spacing w:val="-5"/>
        </w:rPr>
        <w:t xml:space="preserve"> </w:t>
      </w:r>
      <w:r>
        <w:t>6</w:t>
      </w:r>
      <w:r w:rsidR="0072427D">
        <w:t>.</w:t>
      </w:r>
      <w:r w:rsidR="0072427D">
        <w:rPr>
          <w:spacing w:val="-4"/>
        </w:rPr>
        <w:t xml:space="preserve"> </w:t>
      </w:r>
      <w:r w:rsidR="0072427D">
        <w:t>6.</w:t>
      </w:r>
      <w:r w:rsidR="0072427D">
        <w:rPr>
          <w:spacing w:val="-3"/>
        </w:rPr>
        <w:t xml:space="preserve"> </w:t>
      </w:r>
      <w:r w:rsidR="0072427D">
        <w:t>202</w:t>
      </w:r>
      <w:r w:rsidR="00367CE9">
        <w:t>5</w:t>
      </w:r>
      <w:r w:rsidR="0072427D">
        <w:t>.</w:t>
      </w:r>
      <w:r w:rsidR="0072427D">
        <w:rPr>
          <w:spacing w:val="-3"/>
        </w:rPr>
        <w:t xml:space="preserve"> </w:t>
      </w:r>
      <w:r w:rsidR="0072427D">
        <w:t>–</w:t>
      </w:r>
      <w:r w:rsidR="0072427D">
        <w:rPr>
          <w:spacing w:val="-1"/>
        </w:rPr>
        <w:t xml:space="preserve"> </w:t>
      </w:r>
      <w:r w:rsidR="0072427D">
        <w:t>Obrana</w:t>
      </w:r>
      <w:r w:rsidR="0072427D">
        <w:rPr>
          <w:spacing w:val="-2"/>
        </w:rPr>
        <w:t xml:space="preserve"> </w:t>
      </w:r>
      <w:r w:rsidR="0072427D">
        <w:t>završnog</w:t>
      </w:r>
      <w:r w:rsidR="0072427D">
        <w:rPr>
          <w:spacing w:val="-1"/>
        </w:rPr>
        <w:t xml:space="preserve"> </w:t>
      </w:r>
      <w:r w:rsidR="0072427D">
        <w:t>rada</w:t>
      </w:r>
      <w:r w:rsidR="0072427D">
        <w:rPr>
          <w:spacing w:val="-2"/>
        </w:rPr>
        <w:t xml:space="preserve"> </w:t>
      </w:r>
      <w:r w:rsidR="0072427D">
        <w:t>za</w:t>
      </w:r>
      <w:r w:rsidR="0072427D">
        <w:rPr>
          <w:spacing w:val="-2"/>
        </w:rPr>
        <w:t xml:space="preserve"> </w:t>
      </w:r>
      <w:r w:rsidR="0072427D">
        <w:t>zanimanje</w:t>
      </w:r>
      <w:r w:rsidR="0072427D">
        <w:rPr>
          <w:spacing w:val="-2"/>
        </w:rPr>
        <w:t xml:space="preserve"> </w:t>
      </w:r>
      <w:r w:rsidR="0072427D">
        <w:t>ekonomist</w:t>
      </w:r>
    </w:p>
    <w:p w:rsidR="0072427D" w:rsidRDefault="008547F6" w:rsidP="0072427D">
      <w:pPr>
        <w:pStyle w:val="Tijeloteksta"/>
        <w:spacing w:before="137"/>
        <w:ind w:left="1196"/>
      </w:pPr>
      <w:r>
        <w:t>2</w:t>
      </w:r>
      <w:r w:rsidR="0072427D">
        <w:t>.</w:t>
      </w:r>
      <w:r w:rsidR="0072427D">
        <w:rPr>
          <w:spacing w:val="1"/>
        </w:rPr>
        <w:t xml:space="preserve"> </w:t>
      </w:r>
      <w:r w:rsidR="0072427D">
        <w:t>6.</w:t>
      </w:r>
      <w:r w:rsidR="0072427D">
        <w:rPr>
          <w:spacing w:val="1"/>
        </w:rPr>
        <w:t xml:space="preserve"> </w:t>
      </w:r>
      <w:r w:rsidR="0072427D">
        <w:t>–</w:t>
      </w:r>
      <w:r w:rsidR="0072427D">
        <w:rPr>
          <w:spacing w:val="-5"/>
        </w:rPr>
        <w:t xml:space="preserve"> </w:t>
      </w:r>
      <w:r>
        <w:t>6</w:t>
      </w:r>
      <w:r w:rsidR="0072427D">
        <w:t>.</w:t>
      </w:r>
      <w:r w:rsidR="0072427D">
        <w:rPr>
          <w:spacing w:val="-4"/>
        </w:rPr>
        <w:t xml:space="preserve"> </w:t>
      </w:r>
      <w:r w:rsidR="0072427D">
        <w:t>6.</w:t>
      </w:r>
      <w:r w:rsidR="0072427D">
        <w:rPr>
          <w:spacing w:val="-3"/>
        </w:rPr>
        <w:t xml:space="preserve"> </w:t>
      </w:r>
      <w:r w:rsidR="0072427D">
        <w:t>202</w:t>
      </w:r>
      <w:r w:rsidR="00367CE9">
        <w:t>5</w:t>
      </w:r>
      <w:r w:rsidR="0072427D">
        <w:t>.</w:t>
      </w:r>
      <w:r w:rsidR="0072427D">
        <w:rPr>
          <w:spacing w:val="-3"/>
        </w:rPr>
        <w:t xml:space="preserve"> </w:t>
      </w:r>
      <w:r w:rsidR="0072427D">
        <w:t>– Obrana</w:t>
      </w:r>
      <w:r w:rsidR="0072427D">
        <w:rPr>
          <w:spacing w:val="-2"/>
        </w:rPr>
        <w:t xml:space="preserve"> </w:t>
      </w:r>
      <w:r w:rsidR="0072427D">
        <w:t>završnog</w:t>
      </w:r>
      <w:r w:rsidR="0072427D">
        <w:rPr>
          <w:spacing w:val="-1"/>
        </w:rPr>
        <w:t xml:space="preserve"> </w:t>
      </w:r>
      <w:r w:rsidR="0072427D">
        <w:t>rada</w:t>
      </w:r>
      <w:r w:rsidR="0072427D">
        <w:rPr>
          <w:spacing w:val="-2"/>
        </w:rPr>
        <w:t xml:space="preserve"> </w:t>
      </w:r>
      <w:r w:rsidR="0072427D">
        <w:t>za</w:t>
      </w:r>
      <w:r w:rsidR="0072427D">
        <w:rPr>
          <w:spacing w:val="-2"/>
        </w:rPr>
        <w:t xml:space="preserve"> </w:t>
      </w:r>
      <w:r w:rsidR="0072427D">
        <w:t>zanimanje</w:t>
      </w:r>
      <w:r w:rsidR="0072427D">
        <w:rPr>
          <w:spacing w:val="-2"/>
        </w:rPr>
        <w:t xml:space="preserve"> </w:t>
      </w:r>
      <w:r w:rsidR="0072427D">
        <w:t>tehničar za elektroniku</w:t>
      </w:r>
    </w:p>
    <w:p w:rsidR="0072427D" w:rsidRDefault="008547F6" w:rsidP="0072427D">
      <w:pPr>
        <w:pStyle w:val="Tijeloteksta"/>
        <w:spacing w:before="136"/>
        <w:ind w:left="1196"/>
      </w:pPr>
      <w:r>
        <w:t>2</w:t>
      </w:r>
      <w:r w:rsidR="0072427D">
        <w:t>. 6.</w:t>
      </w:r>
      <w:r w:rsidR="0072427D">
        <w:rPr>
          <w:spacing w:val="2"/>
        </w:rPr>
        <w:t xml:space="preserve"> </w:t>
      </w:r>
      <w:r w:rsidR="0072427D">
        <w:t>–</w:t>
      </w:r>
      <w:r w:rsidR="0072427D">
        <w:rPr>
          <w:spacing w:val="-5"/>
        </w:rPr>
        <w:t xml:space="preserve"> </w:t>
      </w:r>
      <w:r>
        <w:t>6</w:t>
      </w:r>
      <w:r w:rsidR="0072427D">
        <w:t>.</w:t>
      </w:r>
      <w:r w:rsidR="0072427D">
        <w:rPr>
          <w:spacing w:val="-4"/>
        </w:rPr>
        <w:t xml:space="preserve"> </w:t>
      </w:r>
      <w:r w:rsidR="0072427D">
        <w:t>6.</w:t>
      </w:r>
      <w:r w:rsidR="0072427D">
        <w:rPr>
          <w:spacing w:val="-3"/>
        </w:rPr>
        <w:t xml:space="preserve"> </w:t>
      </w:r>
      <w:r w:rsidR="0072427D">
        <w:t>202</w:t>
      </w:r>
      <w:r w:rsidR="00367CE9">
        <w:t>5</w:t>
      </w:r>
      <w:r w:rsidR="0072427D">
        <w:t>.</w:t>
      </w:r>
      <w:r w:rsidR="0072427D">
        <w:rPr>
          <w:spacing w:val="-3"/>
        </w:rPr>
        <w:t xml:space="preserve"> </w:t>
      </w:r>
      <w:r w:rsidR="0072427D">
        <w:t>–</w:t>
      </w:r>
      <w:r w:rsidR="0072427D">
        <w:rPr>
          <w:spacing w:val="-1"/>
        </w:rPr>
        <w:t xml:space="preserve"> </w:t>
      </w:r>
      <w:r w:rsidR="0072427D">
        <w:t>Obrana</w:t>
      </w:r>
      <w:r w:rsidR="0072427D">
        <w:rPr>
          <w:spacing w:val="-1"/>
        </w:rPr>
        <w:t xml:space="preserve"> </w:t>
      </w:r>
      <w:r w:rsidR="0072427D">
        <w:t>završnog</w:t>
      </w:r>
      <w:r w:rsidR="0072427D">
        <w:rPr>
          <w:spacing w:val="-1"/>
        </w:rPr>
        <w:t xml:space="preserve"> </w:t>
      </w:r>
      <w:r w:rsidR="0072427D">
        <w:t>rada</w:t>
      </w:r>
      <w:r w:rsidR="0072427D">
        <w:rPr>
          <w:spacing w:val="-2"/>
        </w:rPr>
        <w:t xml:space="preserve"> </w:t>
      </w:r>
      <w:r w:rsidR="0072427D">
        <w:t>za</w:t>
      </w:r>
      <w:r w:rsidR="0072427D">
        <w:rPr>
          <w:spacing w:val="-2"/>
        </w:rPr>
        <w:t xml:space="preserve"> </w:t>
      </w:r>
      <w:r w:rsidR="0072427D">
        <w:t>zanimanje</w:t>
      </w:r>
      <w:r w:rsidR="0072427D">
        <w:rPr>
          <w:spacing w:val="-2"/>
        </w:rPr>
        <w:t xml:space="preserve"> </w:t>
      </w:r>
      <w:r>
        <w:t>agrotehničar</w:t>
      </w:r>
    </w:p>
    <w:p w:rsidR="0072427D" w:rsidRDefault="0072427D" w:rsidP="0072427D">
      <w:pPr>
        <w:pStyle w:val="Tijeloteksta"/>
        <w:spacing w:before="143"/>
        <w:ind w:left="1196"/>
      </w:pPr>
      <w:r>
        <w:t>1</w:t>
      </w:r>
      <w:r w:rsidR="008547F6">
        <w:t>8</w:t>
      </w:r>
      <w:r>
        <w:t>.</w:t>
      </w:r>
      <w:r>
        <w:rPr>
          <w:spacing w:val="1"/>
        </w:rPr>
        <w:t xml:space="preserve"> </w:t>
      </w:r>
      <w:r>
        <w:t>6.</w:t>
      </w:r>
      <w:r>
        <w:rPr>
          <w:spacing w:val="2"/>
        </w:rPr>
        <w:t xml:space="preserve"> </w:t>
      </w:r>
      <w:r>
        <w:t>202</w:t>
      </w:r>
      <w:r w:rsidR="00367CE9">
        <w:t>5</w:t>
      </w:r>
      <w:r>
        <w:t>.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Podjela</w:t>
      </w:r>
      <w:r>
        <w:rPr>
          <w:spacing w:val="-1"/>
        </w:rPr>
        <w:t xml:space="preserve"> </w:t>
      </w:r>
      <w:r>
        <w:t>svjedodžbi</w:t>
      </w:r>
      <w:r>
        <w:rPr>
          <w:spacing w:val="-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završnom</w:t>
      </w:r>
      <w:r>
        <w:rPr>
          <w:spacing w:val="-9"/>
        </w:rPr>
        <w:t xml:space="preserve"> </w:t>
      </w:r>
      <w:r>
        <w:t>radu</w:t>
      </w:r>
    </w:p>
    <w:p w:rsidR="0072427D" w:rsidRDefault="0072427D" w:rsidP="0072427D">
      <w:pPr>
        <w:sectPr w:rsidR="0072427D">
          <w:pgSz w:w="11910" w:h="16840"/>
          <w:pgMar w:top="1320" w:right="0" w:bottom="1240" w:left="220" w:header="0" w:footer="961" w:gutter="0"/>
          <w:cols w:space="720"/>
        </w:sectPr>
      </w:pPr>
    </w:p>
    <w:p w:rsidR="0072427D" w:rsidRDefault="0072427D" w:rsidP="0072427D">
      <w:pPr>
        <w:pStyle w:val="Tijeloteksta"/>
        <w:spacing w:before="70"/>
        <w:ind w:left="1857" w:right="2076"/>
        <w:jc w:val="center"/>
      </w:pPr>
      <w:r>
        <w:lastRenderedPageBreak/>
        <w:t>JESENSKI</w:t>
      </w:r>
      <w:r>
        <w:rPr>
          <w:spacing w:val="-1"/>
        </w:rPr>
        <w:t xml:space="preserve"> </w:t>
      </w:r>
      <w:r>
        <w:t>ROK</w:t>
      </w:r>
    </w:p>
    <w:p w:rsidR="0072427D" w:rsidRDefault="0072427D" w:rsidP="0072427D">
      <w:pPr>
        <w:pStyle w:val="Tijeloteksta"/>
        <w:rPr>
          <w:sz w:val="21"/>
        </w:rPr>
      </w:pPr>
    </w:p>
    <w:p w:rsidR="0072427D" w:rsidRDefault="00B35330" w:rsidP="0072427D">
      <w:pPr>
        <w:pStyle w:val="Tijeloteksta"/>
        <w:spacing w:before="1"/>
      </w:pPr>
      <w:r>
        <w:t>9</w:t>
      </w:r>
      <w:r w:rsidR="0072427D">
        <w:t>.</w:t>
      </w:r>
      <w:r w:rsidR="0072427D">
        <w:rPr>
          <w:spacing w:val="-4"/>
        </w:rPr>
        <w:t xml:space="preserve"> </w:t>
      </w:r>
      <w:r w:rsidR="0072427D">
        <w:t>7.</w:t>
      </w:r>
      <w:r w:rsidR="0072427D">
        <w:rPr>
          <w:spacing w:val="-2"/>
        </w:rPr>
        <w:t xml:space="preserve"> </w:t>
      </w:r>
      <w:r w:rsidR="0072427D">
        <w:t>202</w:t>
      </w:r>
      <w:r>
        <w:t>5</w:t>
      </w:r>
      <w:r w:rsidR="0072427D">
        <w:t>.</w:t>
      </w:r>
      <w:r w:rsidR="0072427D">
        <w:rPr>
          <w:spacing w:val="-2"/>
        </w:rPr>
        <w:t xml:space="preserve"> </w:t>
      </w:r>
      <w:r w:rsidR="0072427D">
        <w:t>– Rok za</w:t>
      </w:r>
      <w:r w:rsidR="0072427D">
        <w:rPr>
          <w:spacing w:val="-2"/>
        </w:rPr>
        <w:t xml:space="preserve"> </w:t>
      </w:r>
      <w:r w:rsidR="0072427D">
        <w:t>prijavu obrane</w:t>
      </w:r>
      <w:r w:rsidR="0072427D">
        <w:rPr>
          <w:spacing w:val="-1"/>
        </w:rPr>
        <w:t xml:space="preserve"> </w:t>
      </w:r>
      <w:r w:rsidR="0072427D">
        <w:t>završnog rada</w:t>
      </w:r>
      <w:r w:rsidR="0072427D">
        <w:rPr>
          <w:spacing w:val="-6"/>
        </w:rPr>
        <w:t xml:space="preserve"> </w:t>
      </w:r>
      <w:r w:rsidR="0072427D">
        <w:t>za</w:t>
      </w:r>
      <w:r w:rsidR="0072427D">
        <w:rPr>
          <w:spacing w:val="3"/>
        </w:rPr>
        <w:t xml:space="preserve"> </w:t>
      </w:r>
      <w:r w:rsidR="0072427D">
        <w:t>jesenski</w:t>
      </w:r>
      <w:r w:rsidR="0072427D">
        <w:rPr>
          <w:spacing w:val="-9"/>
        </w:rPr>
        <w:t xml:space="preserve"> </w:t>
      </w:r>
      <w:r w:rsidR="0072427D">
        <w:t>rok</w:t>
      </w:r>
    </w:p>
    <w:p w:rsidR="0072427D" w:rsidRDefault="0072427D" w:rsidP="0072427D">
      <w:pPr>
        <w:pStyle w:val="Tijeloteksta"/>
        <w:spacing w:before="1"/>
        <w:rPr>
          <w:sz w:val="21"/>
        </w:rPr>
      </w:pPr>
    </w:p>
    <w:p w:rsidR="0072427D" w:rsidRDefault="00FF6D1A" w:rsidP="0072427D">
      <w:pPr>
        <w:pStyle w:val="Tijeloteksta"/>
      </w:pPr>
      <w:r>
        <w:t>14</w:t>
      </w:r>
      <w:r w:rsidR="0072427D">
        <w:t>.</w:t>
      </w:r>
      <w:r w:rsidR="0072427D">
        <w:rPr>
          <w:spacing w:val="1"/>
        </w:rPr>
        <w:t xml:space="preserve"> </w:t>
      </w:r>
      <w:r w:rsidR="0072427D">
        <w:t>8.</w:t>
      </w:r>
      <w:r w:rsidR="0072427D">
        <w:rPr>
          <w:spacing w:val="2"/>
        </w:rPr>
        <w:t xml:space="preserve"> </w:t>
      </w:r>
      <w:r w:rsidR="0072427D">
        <w:t>202</w:t>
      </w:r>
      <w:r w:rsidR="004B194D">
        <w:t>5</w:t>
      </w:r>
      <w:r w:rsidR="0072427D">
        <w:t>.</w:t>
      </w:r>
      <w:r w:rsidR="0072427D">
        <w:rPr>
          <w:spacing w:val="2"/>
        </w:rPr>
        <w:t xml:space="preserve"> </w:t>
      </w:r>
      <w:r w:rsidR="0072427D">
        <w:t>–</w:t>
      </w:r>
      <w:r w:rsidR="0072427D">
        <w:rPr>
          <w:spacing w:val="-5"/>
        </w:rPr>
        <w:t xml:space="preserve"> </w:t>
      </w:r>
      <w:r w:rsidR="0072427D">
        <w:t>Rok</w:t>
      </w:r>
      <w:r w:rsidR="0072427D">
        <w:rPr>
          <w:spacing w:val="-6"/>
        </w:rPr>
        <w:t xml:space="preserve"> </w:t>
      </w:r>
      <w:r w:rsidR="0072427D">
        <w:t>za</w:t>
      </w:r>
      <w:r w:rsidR="0072427D">
        <w:rPr>
          <w:spacing w:val="-1"/>
        </w:rPr>
        <w:t xml:space="preserve"> </w:t>
      </w:r>
      <w:r w:rsidR="0072427D">
        <w:t>predaju</w:t>
      </w:r>
      <w:r w:rsidR="0072427D">
        <w:rPr>
          <w:spacing w:val="-1"/>
        </w:rPr>
        <w:t xml:space="preserve"> </w:t>
      </w:r>
      <w:r w:rsidR="0072427D">
        <w:t>pisanog dijela</w:t>
      </w:r>
      <w:r w:rsidR="0072427D">
        <w:rPr>
          <w:spacing w:val="-2"/>
        </w:rPr>
        <w:t xml:space="preserve"> </w:t>
      </w:r>
      <w:r w:rsidR="0072427D">
        <w:t>završnog rada</w:t>
      </w:r>
      <w:r w:rsidR="0072427D">
        <w:rPr>
          <w:spacing w:val="-1"/>
        </w:rPr>
        <w:t xml:space="preserve"> </w:t>
      </w:r>
      <w:r w:rsidR="0072427D">
        <w:t>u</w:t>
      </w:r>
      <w:r w:rsidR="0072427D">
        <w:rPr>
          <w:spacing w:val="-6"/>
        </w:rPr>
        <w:t xml:space="preserve"> </w:t>
      </w:r>
      <w:r w:rsidR="0072427D">
        <w:t>urudžbeni</w:t>
      </w:r>
      <w:r w:rsidR="0072427D">
        <w:rPr>
          <w:spacing w:val="-9"/>
        </w:rPr>
        <w:t xml:space="preserve"> </w:t>
      </w:r>
      <w:r w:rsidR="0072427D">
        <w:t>zapisnik škole</w:t>
      </w:r>
    </w:p>
    <w:p w:rsidR="0072427D" w:rsidRDefault="0072427D" w:rsidP="0072427D">
      <w:pPr>
        <w:pStyle w:val="Tijeloteksta"/>
        <w:spacing w:before="1"/>
        <w:rPr>
          <w:sz w:val="21"/>
        </w:rPr>
      </w:pPr>
    </w:p>
    <w:p w:rsidR="0072427D" w:rsidRDefault="0072427D" w:rsidP="0072427D">
      <w:pPr>
        <w:pStyle w:val="Tijeloteksta"/>
      </w:pPr>
      <w:r>
        <w:t>2</w:t>
      </w:r>
      <w:r w:rsidR="004B194D">
        <w:t>5</w:t>
      </w:r>
      <w:r>
        <w:t>.</w:t>
      </w:r>
      <w:r>
        <w:rPr>
          <w:spacing w:val="2"/>
        </w:rPr>
        <w:t xml:space="preserve"> </w:t>
      </w:r>
      <w:r>
        <w:t>8.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</w:t>
      </w:r>
      <w:r w:rsidR="004B194D">
        <w:t>9</w:t>
      </w:r>
      <w:r>
        <w:t>.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202</w:t>
      </w:r>
      <w:r w:rsidR="004B194D">
        <w:t>5</w:t>
      </w:r>
      <w:r>
        <w:t>.-</w:t>
      </w:r>
      <w:r>
        <w:rPr>
          <w:spacing w:val="-3"/>
        </w:rPr>
        <w:t xml:space="preserve"> </w:t>
      </w:r>
      <w:r>
        <w:t>Obrana završnog rada</w:t>
      </w:r>
    </w:p>
    <w:p w:rsidR="0072427D" w:rsidRDefault="0072427D" w:rsidP="0072427D">
      <w:pPr>
        <w:pStyle w:val="Tijeloteksta"/>
        <w:spacing w:before="8"/>
        <w:rPr>
          <w:sz w:val="20"/>
        </w:rPr>
      </w:pPr>
    </w:p>
    <w:p w:rsidR="0072427D" w:rsidRDefault="004B194D" w:rsidP="0072427D">
      <w:pPr>
        <w:pStyle w:val="Tijeloteksta"/>
      </w:pPr>
      <w:r>
        <w:t>3</w:t>
      </w:r>
      <w:r w:rsidR="0072427D">
        <w:t>.</w:t>
      </w:r>
      <w:r w:rsidR="0072427D">
        <w:rPr>
          <w:spacing w:val="2"/>
        </w:rPr>
        <w:t xml:space="preserve"> </w:t>
      </w:r>
      <w:r w:rsidR="0072427D">
        <w:t>9.</w:t>
      </w:r>
      <w:r w:rsidR="0072427D">
        <w:rPr>
          <w:spacing w:val="3"/>
        </w:rPr>
        <w:t xml:space="preserve"> </w:t>
      </w:r>
      <w:r w:rsidR="0072427D">
        <w:t>202</w:t>
      </w:r>
      <w:r>
        <w:t>5</w:t>
      </w:r>
      <w:r w:rsidR="0072427D">
        <w:t>.</w:t>
      </w:r>
      <w:r w:rsidR="0072427D">
        <w:rPr>
          <w:spacing w:val="3"/>
        </w:rPr>
        <w:t xml:space="preserve"> </w:t>
      </w:r>
      <w:r w:rsidR="0072427D">
        <w:t>–</w:t>
      </w:r>
      <w:r w:rsidR="0072427D">
        <w:rPr>
          <w:spacing w:val="-5"/>
        </w:rPr>
        <w:t xml:space="preserve"> </w:t>
      </w:r>
      <w:r w:rsidR="0072427D">
        <w:t>Podjela svjedodžbi</w:t>
      </w:r>
      <w:r w:rsidR="0072427D">
        <w:rPr>
          <w:spacing w:val="-9"/>
        </w:rPr>
        <w:t xml:space="preserve"> </w:t>
      </w:r>
      <w:r w:rsidR="0072427D">
        <w:t>o</w:t>
      </w:r>
      <w:r w:rsidR="0072427D">
        <w:rPr>
          <w:spacing w:val="5"/>
        </w:rPr>
        <w:t xml:space="preserve"> </w:t>
      </w:r>
      <w:r w:rsidR="0072427D">
        <w:t>završnom</w:t>
      </w:r>
      <w:r w:rsidR="0072427D">
        <w:rPr>
          <w:spacing w:val="-9"/>
        </w:rPr>
        <w:t xml:space="preserve"> </w:t>
      </w:r>
      <w:r w:rsidR="0072427D">
        <w:t>radu</w:t>
      </w:r>
    </w:p>
    <w:p w:rsidR="0072427D" w:rsidRDefault="0072427D" w:rsidP="0072427D">
      <w:pPr>
        <w:pStyle w:val="Tijeloteksta"/>
        <w:spacing w:before="1"/>
        <w:rPr>
          <w:sz w:val="21"/>
        </w:rPr>
      </w:pPr>
    </w:p>
    <w:p w:rsidR="0072427D" w:rsidRDefault="0072427D" w:rsidP="0072427D">
      <w:pPr>
        <w:pStyle w:val="Tijeloteksta"/>
        <w:ind w:left="1857" w:right="2071"/>
        <w:jc w:val="center"/>
      </w:pPr>
      <w:r>
        <w:t>ZIMSKI</w:t>
      </w:r>
      <w:r>
        <w:rPr>
          <w:spacing w:val="-1"/>
        </w:rPr>
        <w:t xml:space="preserve"> </w:t>
      </w:r>
      <w:r>
        <w:t>ROK</w:t>
      </w:r>
    </w:p>
    <w:p w:rsidR="0072427D" w:rsidRDefault="0072427D" w:rsidP="0072427D">
      <w:pPr>
        <w:pStyle w:val="Tijeloteksta"/>
        <w:spacing w:before="1"/>
        <w:rPr>
          <w:sz w:val="21"/>
        </w:rPr>
      </w:pPr>
    </w:p>
    <w:p w:rsidR="0072427D" w:rsidRDefault="0072427D" w:rsidP="0072427D">
      <w:pPr>
        <w:pStyle w:val="Tijeloteksta"/>
      </w:pPr>
      <w:r>
        <w:t>2</w:t>
      </w:r>
      <w:r w:rsidR="00B35330">
        <w:t>8</w:t>
      </w:r>
      <w:r>
        <w:t>.</w:t>
      </w:r>
      <w:r>
        <w:rPr>
          <w:spacing w:val="1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t>202</w:t>
      </w:r>
      <w:r w:rsidR="00B35330">
        <w:t>5</w:t>
      </w:r>
      <w:r>
        <w:t>.-</w:t>
      </w:r>
      <w:r>
        <w:rPr>
          <w:spacing w:val="1"/>
        </w:rPr>
        <w:t xml:space="preserve"> </w:t>
      </w:r>
      <w:r>
        <w:t>Rok</w:t>
      </w:r>
      <w:r>
        <w:rPr>
          <w:spacing w:val="-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prijavu</w:t>
      </w:r>
      <w:r>
        <w:rPr>
          <w:spacing w:val="-1"/>
        </w:rPr>
        <w:t xml:space="preserve"> </w:t>
      </w:r>
      <w:r>
        <w:t>obrane</w:t>
      </w:r>
      <w:r>
        <w:rPr>
          <w:spacing w:val="-2"/>
        </w:rPr>
        <w:t xml:space="preserve"> </w:t>
      </w:r>
      <w:r>
        <w:t>završnog rada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zimski</w:t>
      </w:r>
      <w:r>
        <w:rPr>
          <w:spacing w:val="-5"/>
        </w:rPr>
        <w:t xml:space="preserve"> </w:t>
      </w:r>
      <w:r>
        <w:t>ispitni</w:t>
      </w:r>
      <w:r>
        <w:rPr>
          <w:spacing w:val="-6"/>
        </w:rPr>
        <w:t xml:space="preserve"> </w:t>
      </w:r>
      <w:r>
        <w:t>rok</w:t>
      </w:r>
    </w:p>
    <w:p w:rsidR="0072427D" w:rsidRDefault="0072427D" w:rsidP="0072427D">
      <w:pPr>
        <w:pStyle w:val="Tijeloteksta"/>
        <w:spacing w:before="1"/>
        <w:rPr>
          <w:sz w:val="21"/>
        </w:rPr>
      </w:pPr>
    </w:p>
    <w:p w:rsidR="0072427D" w:rsidRDefault="0072427D" w:rsidP="0072427D">
      <w:pPr>
        <w:pStyle w:val="Tijeloteksta"/>
      </w:pPr>
      <w:r>
        <w:t>27.</w:t>
      </w:r>
      <w:r>
        <w:rPr>
          <w:spacing w:val="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202</w:t>
      </w:r>
      <w:r w:rsidR="002E532F">
        <w:t>6</w:t>
      </w:r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Rok</w:t>
      </w:r>
      <w:r>
        <w:rPr>
          <w:spacing w:val="-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predaju</w:t>
      </w:r>
      <w:r>
        <w:rPr>
          <w:spacing w:val="-1"/>
        </w:rPr>
        <w:t xml:space="preserve"> </w:t>
      </w:r>
      <w:r>
        <w:t>pisanog dijela</w:t>
      </w:r>
      <w:r>
        <w:rPr>
          <w:spacing w:val="-2"/>
        </w:rPr>
        <w:t xml:space="preserve"> </w:t>
      </w:r>
      <w:r>
        <w:t>završnog rada</w:t>
      </w:r>
      <w:r>
        <w:rPr>
          <w:spacing w:val="-1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urudžbeni</w:t>
      </w:r>
      <w:r>
        <w:rPr>
          <w:spacing w:val="-9"/>
        </w:rPr>
        <w:t xml:space="preserve"> </w:t>
      </w:r>
      <w:r>
        <w:t>zapisnik škole</w:t>
      </w:r>
    </w:p>
    <w:p w:rsidR="0072427D" w:rsidRDefault="0072427D" w:rsidP="0072427D">
      <w:pPr>
        <w:pStyle w:val="Tijeloteksta"/>
        <w:spacing w:before="7"/>
        <w:rPr>
          <w:sz w:val="20"/>
        </w:rPr>
      </w:pPr>
    </w:p>
    <w:p w:rsidR="0072427D" w:rsidRDefault="0072427D" w:rsidP="0072427D">
      <w:pPr>
        <w:pStyle w:val="Tijeloteksta"/>
        <w:spacing w:before="1"/>
      </w:pPr>
      <w:r>
        <w:t>10. 2.</w:t>
      </w:r>
      <w:r>
        <w:rPr>
          <w:spacing w:val="2"/>
        </w:rPr>
        <w:t xml:space="preserve"> </w:t>
      </w:r>
      <w:r>
        <w:t>202</w:t>
      </w:r>
      <w:r w:rsidR="002E532F">
        <w:t>6</w:t>
      </w:r>
      <w:r>
        <w:t>.- Obrana</w:t>
      </w:r>
      <w:r>
        <w:rPr>
          <w:spacing w:val="-2"/>
        </w:rPr>
        <w:t xml:space="preserve"> </w:t>
      </w:r>
      <w:r>
        <w:t>završnog</w:t>
      </w:r>
      <w:r>
        <w:rPr>
          <w:spacing w:val="-1"/>
        </w:rPr>
        <w:t xml:space="preserve"> </w:t>
      </w:r>
      <w:r>
        <w:t>rada</w:t>
      </w:r>
    </w:p>
    <w:p w:rsidR="0072427D" w:rsidRDefault="0072427D" w:rsidP="0072427D">
      <w:pPr>
        <w:pStyle w:val="Tijeloteksta"/>
        <w:spacing w:before="1"/>
        <w:rPr>
          <w:sz w:val="21"/>
        </w:rPr>
      </w:pPr>
    </w:p>
    <w:p w:rsidR="0072427D" w:rsidRDefault="0072427D" w:rsidP="0072427D">
      <w:pPr>
        <w:pStyle w:val="Tijeloteksta"/>
      </w:pPr>
      <w:r>
        <w:t>12.</w:t>
      </w:r>
      <w:r>
        <w:rPr>
          <w:spacing w:val="1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202</w:t>
      </w:r>
      <w:r w:rsidR="002E532F">
        <w:t>6</w:t>
      </w:r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Podjela</w:t>
      </w:r>
      <w:r>
        <w:rPr>
          <w:spacing w:val="-1"/>
        </w:rPr>
        <w:t xml:space="preserve"> </w:t>
      </w:r>
      <w:r>
        <w:t>svjedodžbi</w:t>
      </w:r>
      <w:r>
        <w:rPr>
          <w:spacing w:val="-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završnom</w:t>
      </w:r>
      <w:r>
        <w:rPr>
          <w:spacing w:val="-9"/>
        </w:rPr>
        <w:t xml:space="preserve"> </w:t>
      </w:r>
      <w:r>
        <w:t>radu</w:t>
      </w:r>
    </w:p>
    <w:p w:rsidR="0072427D" w:rsidRDefault="0072427D" w:rsidP="0072427D">
      <w:pPr>
        <w:pStyle w:val="Tijeloteksta"/>
        <w:rPr>
          <w:sz w:val="26"/>
        </w:rPr>
      </w:pPr>
    </w:p>
    <w:p w:rsidR="0072427D" w:rsidRDefault="0072427D" w:rsidP="0072427D">
      <w:pPr>
        <w:pStyle w:val="Tijeloteksta"/>
        <w:rPr>
          <w:sz w:val="26"/>
        </w:rPr>
      </w:pPr>
    </w:p>
    <w:p w:rsidR="0072427D" w:rsidRDefault="0072427D" w:rsidP="0072427D">
      <w:pPr>
        <w:pStyle w:val="Tijeloteksta"/>
        <w:spacing w:before="163"/>
        <w:ind w:left="1857" w:right="2066"/>
        <w:jc w:val="center"/>
      </w:pPr>
      <w:r>
        <w:t>II.</w:t>
      </w:r>
    </w:p>
    <w:p w:rsidR="0072427D" w:rsidRDefault="0072427D" w:rsidP="00F26FFE">
      <w:pPr>
        <w:pStyle w:val="Tijeloteksta"/>
        <w:spacing w:before="137" w:line="360" w:lineRule="auto"/>
        <w:jc w:val="both"/>
      </w:pPr>
      <w:r>
        <w:t>Najkasnije tri dana prije početka obrane, prosudbeni odbor rasporedit će učenike u</w:t>
      </w:r>
      <w:r>
        <w:rPr>
          <w:spacing w:val="1"/>
        </w:rPr>
        <w:t xml:space="preserve"> </w:t>
      </w:r>
      <w:r>
        <w:t>skupine</w:t>
      </w:r>
      <w:r>
        <w:rPr>
          <w:spacing w:val="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odrediti</w:t>
      </w:r>
      <w:r>
        <w:rPr>
          <w:spacing w:val="-7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kojoj</w:t>
      </w:r>
      <w:r>
        <w:rPr>
          <w:spacing w:val="-7"/>
        </w:rPr>
        <w:t xml:space="preserve"> </w:t>
      </w:r>
      <w:r>
        <w:t>će prostoriji</w:t>
      </w:r>
      <w:r>
        <w:rPr>
          <w:spacing w:val="-3"/>
        </w:rPr>
        <w:t xml:space="preserve"> </w:t>
      </w:r>
      <w:r>
        <w:t>pojedina</w:t>
      </w:r>
      <w:r>
        <w:rPr>
          <w:spacing w:val="1"/>
        </w:rPr>
        <w:t xml:space="preserve"> </w:t>
      </w:r>
      <w:r>
        <w:t>skupina</w:t>
      </w:r>
      <w:r>
        <w:rPr>
          <w:spacing w:val="6"/>
        </w:rPr>
        <w:t xml:space="preserve"> </w:t>
      </w:r>
      <w:r>
        <w:t>izvoditi</w:t>
      </w:r>
      <w:r>
        <w:rPr>
          <w:spacing w:val="-7"/>
        </w:rPr>
        <w:t xml:space="preserve"> </w:t>
      </w:r>
      <w:r>
        <w:t>obranu.</w:t>
      </w:r>
    </w:p>
    <w:p w:rsidR="0072427D" w:rsidRDefault="001F5C0F" w:rsidP="001F5C0F">
      <w:pPr>
        <w:pStyle w:val="Tijeloteksta"/>
        <w:spacing w:before="3"/>
        <w:ind w:left="1857"/>
      </w:pPr>
      <w:r>
        <w:t xml:space="preserve">                                         </w:t>
      </w:r>
      <w:r w:rsidR="0072427D">
        <w:t>III.</w:t>
      </w:r>
    </w:p>
    <w:p w:rsidR="0072427D" w:rsidRDefault="0072427D" w:rsidP="00F26FFE">
      <w:pPr>
        <w:pStyle w:val="Tijeloteksta"/>
        <w:spacing w:before="137" w:line="360" w:lineRule="auto"/>
        <w:jc w:val="both"/>
      </w:pPr>
      <w:r>
        <w:t>Skupine će se stvarati na način da učenik obranu obavlja pred povjerenstvom čiji je</w:t>
      </w:r>
      <w:r>
        <w:rPr>
          <w:spacing w:val="1"/>
        </w:rPr>
        <w:t xml:space="preserve"> </w:t>
      </w:r>
      <w:r>
        <w:t>predsjednik ili član njegov mentor. Raspored će se objaviti na oglasnoj ploči škole najkasnije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sata</w:t>
      </w:r>
      <w:r>
        <w:rPr>
          <w:spacing w:val="1"/>
        </w:rPr>
        <w:t xml:space="preserve"> </w:t>
      </w:r>
      <w:r>
        <w:t>prije</w:t>
      </w:r>
      <w:r>
        <w:rPr>
          <w:spacing w:val="1"/>
        </w:rPr>
        <w:t xml:space="preserve"> </w:t>
      </w:r>
      <w:r>
        <w:t>početka</w:t>
      </w:r>
      <w:r>
        <w:rPr>
          <w:spacing w:val="-4"/>
        </w:rPr>
        <w:t xml:space="preserve"> </w:t>
      </w:r>
      <w:r>
        <w:t>obrane.</w:t>
      </w:r>
    </w:p>
    <w:p w:rsidR="0072427D" w:rsidRDefault="001F5C0F" w:rsidP="001F5C0F">
      <w:pPr>
        <w:pStyle w:val="Tijeloteksta"/>
        <w:spacing w:before="1"/>
        <w:ind w:left="1857"/>
      </w:pPr>
      <w:r>
        <w:t xml:space="preserve">                                        </w:t>
      </w:r>
      <w:r w:rsidR="0072427D">
        <w:t>IV.</w:t>
      </w:r>
    </w:p>
    <w:p w:rsidR="0072427D" w:rsidRDefault="0072427D" w:rsidP="00F26FFE">
      <w:pPr>
        <w:pStyle w:val="Tijeloteksta"/>
        <w:spacing w:before="137" w:line="360" w:lineRule="auto"/>
      </w:pPr>
      <w:r>
        <w:t>Ovaj</w:t>
      </w:r>
      <w:r>
        <w:rPr>
          <w:spacing w:val="26"/>
        </w:rPr>
        <w:t xml:space="preserve"> </w:t>
      </w:r>
      <w:r>
        <w:t>Vremenik</w:t>
      </w:r>
      <w:r>
        <w:rPr>
          <w:spacing w:val="36"/>
        </w:rPr>
        <w:t xml:space="preserve"> </w:t>
      </w:r>
      <w:r>
        <w:t>izradbe</w:t>
      </w:r>
      <w:r>
        <w:rPr>
          <w:spacing w:val="34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obrane</w:t>
      </w:r>
      <w:r>
        <w:rPr>
          <w:spacing w:val="29"/>
        </w:rPr>
        <w:t xml:space="preserve"> </w:t>
      </w:r>
      <w:r>
        <w:t>završnoga</w:t>
      </w:r>
      <w:r>
        <w:rPr>
          <w:spacing w:val="30"/>
        </w:rPr>
        <w:t xml:space="preserve"> </w:t>
      </w:r>
      <w:r>
        <w:t>rada</w:t>
      </w:r>
      <w:r>
        <w:rPr>
          <w:spacing w:val="26"/>
        </w:rPr>
        <w:t xml:space="preserve"> </w:t>
      </w:r>
      <w:r>
        <w:t>čini</w:t>
      </w:r>
      <w:r>
        <w:rPr>
          <w:spacing w:val="27"/>
        </w:rPr>
        <w:t xml:space="preserve"> </w:t>
      </w:r>
      <w:r>
        <w:t>sastavni</w:t>
      </w:r>
      <w:r>
        <w:rPr>
          <w:spacing w:val="27"/>
        </w:rPr>
        <w:t xml:space="preserve"> </w:t>
      </w:r>
      <w:r>
        <w:t>dio</w:t>
      </w:r>
      <w:r>
        <w:rPr>
          <w:spacing w:val="35"/>
        </w:rPr>
        <w:t xml:space="preserve"> </w:t>
      </w:r>
      <w:r>
        <w:t>Godišnjeg</w:t>
      </w:r>
      <w:r>
        <w:rPr>
          <w:spacing w:val="31"/>
        </w:rPr>
        <w:t xml:space="preserve"> </w:t>
      </w:r>
      <w:r>
        <w:t>plana</w:t>
      </w:r>
      <w:r>
        <w:rPr>
          <w:spacing w:val="39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Srednje</w:t>
      </w:r>
      <w:r>
        <w:rPr>
          <w:spacing w:val="-1"/>
        </w:rPr>
        <w:t xml:space="preserve"> </w:t>
      </w:r>
      <w:r>
        <w:t>škole Marka</w:t>
      </w:r>
      <w:r>
        <w:rPr>
          <w:spacing w:val="-1"/>
        </w:rPr>
        <w:t xml:space="preserve"> </w:t>
      </w:r>
      <w:r>
        <w:t>Marulića Slatina</w:t>
      </w:r>
      <w:r>
        <w:rPr>
          <w:spacing w:val="5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školsku 202</w:t>
      </w:r>
      <w:r w:rsidR="00E25F5A">
        <w:t>4</w:t>
      </w:r>
      <w:r>
        <w:t>./202</w:t>
      </w:r>
      <w:r w:rsidR="00E25F5A">
        <w:t>5</w:t>
      </w:r>
      <w:r>
        <w:t>.</w:t>
      </w:r>
      <w:r>
        <w:rPr>
          <w:spacing w:val="2"/>
        </w:rPr>
        <w:t xml:space="preserve"> </w:t>
      </w:r>
      <w:r>
        <w:t>godinu.</w:t>
      </w:r>
    </w:p>
    <w:p w:rsidR="0072427D" w:rsidRDefault="0072427D" w:rsidP="0072427D">
      <w:pPr>
        <w:pStyle w:val="Tijeloteksta"/>
        <w:rPr>
          <w:sz w:val="26"/>
        </w:rPr>
      </w:pPr>
    </w:p>
    <w:p w:rsidR="0072427D" w:rsidRDefault="0072427D" w:rsidP="0072427D">
      <w:pPr>
        <w:pStyle w:val="Tijeloteksta"/>
        <w:spacing w:before="8"/>
        <w:rPr>
          <w:sz w:val="37"/>
        </w:rPr>
      </w:pPr>
    </w:p>
    <w:p w:rsidR="0072427D" w:rsidRDefault="0072427D" w:rsidP="0072427D">
      <w:pPr>
        <w:pStyle w:val="Tijeloteksta"/>
        <w:ind w:left="3832"/>
      </w:pPr>
      <w:r>
        <w:t xml:space="preserve">           </w:t>
      </w:r>
      <w:r w:rsidR="00E25F5A">
        <w:t xml:space="preserve">          P</w:t>
      </w:r>
      <w:r>
        <w:t>redsjednik</w:t>
      </w:r>
      <w:r>
        <w:rPr>
          <w:spacing w:val="-4"/>
        </w:rPr>
        <w:t xml:space="preserve"> </w:t>
      </w:r>
      <w:r>
        <w:t>Školskog</w:t>
      </w:r>
      <w:r>
        <w:rPr>
          <w:spacing w:val="-9"/>
        </w:rPr>
        <w:t xml:space="preserve"> </w:t>
      </w:r>
      <w:r>
        <w:t>odbora:</w:t>
      </w:r>
      <w:r>
        <w:rPr>
          <w:spacing w:val="-4"/>
        </w:rPr>
        <w:t xml:space="preserve"> </w:t>
      </w:r>
    </w:p>
    <w:p w:rsidR="0072427D" w:rsidRDefault="0072427D" w:rsidP="0072427D">
      <w:pPr>
        <w:pStyle w:val="Tijeloteksta"/>
        <w:ind w:left="3832"/>
      </w:pPr>
      <w:r>
        <w:t xml:space="preserve">                          </w:t>
      </w:r>
      <w:r w:rsidR="00E25F5A">
        <w:t xml:space="preserve">Tomo Tomić, </w:t>
      </w:r>
      <w:r w:rsidR="00952800">
        <w:t>mag</w:t>
      </w:r>
      <w:r w:rsidR="00E25F5A">
        <w:t>. oec.</w:t>
      </w:r>
    </w:p>
    <w:p w:rsidR="005A2CF1" w:rsidRDefault="005A2CF1"/>
    <w:sectPr w:rsidR="005A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04F39"/>
    <w:multiLevelType w:val="multilevel"/>
    <w:tmpl w:val="451469B6"/>
    <w:lvl w:ilvl="0">
      <w:start w:val="6"/>
      <w:numFmt w:val="decimal"/>
      <w:lvlText w:val="%1."/>
      <w:lvlJc w:val="left"/>
      <w:pPr>
        <w:ind w:left="1421" w:hanging="226"/>
      </w:pPr>
      <w:rPr>
        <w:rFonts w:hint="default"/>
        <w:b/>
        <w:bCs/>
        <w:w w:val="10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84" w:hanging="38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."/>
      <w:lvlJc w:val="left"/>
      <w:pPr>
        <w:ind w:left="19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140" w:hanging="3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1" w:hanging="3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581" w:hanging="3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802" w:hanging="3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22" w:hanging="3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243" w:hanging="36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7D"/>
    <w:rsid w:val="00002C05"/>
    <w:rsid w:val="00047290"/>
    <w:rsid w:val="000E071B"/>
    <w:rsid w:val="00100319"/>
    <w:rsid w:val="001241B4"/>
    <w:rsid w:val="001F5C0F"/>
    <w:rsid w:val="002E532F"/>
    <w:rsid w:val="00367CE9"/>
    <w:rsid w:val="004B194D"/>
    <w:rsid w:val="0052713D"/>
    <w:rsid w:val="005870E2"/>
    <w:rsid w:val="005A2CF1"/>
    <w:rsid w:val="00622486"/>
    <w:rsid w:val="00637519"/>
    <w:rsid w:val="0072427D"/>
    <w:rsid w:val="00820384"/>
    <w:rsid w:val="008547F6"/>
    <w:rsid w:val="00952800"/>
    <w:rsid w:val="009B3BE1"/>
    <w:rsid w:val="00A13CC2"/>
    <w:rsid w:val="00A237F7"/>
    <w:rsid w:val="00A23C54"/>
    <w:rsid w:val="00B35330"/>
    <w:rsid w:val="00B6413A"/>
    <w:rsid w:val="00BA558A"/>
    <w:rsid w:val="00BC3412"/>
    <w:rsid w:val="00BF7D94"/>
    <w:rsid w:val="00C914FA"/>
    <w:rsid w:val="00D03E54"/>
    <w:rsid w:val="00E25F5A"/>
    <w:rsid w:val="00F26FFE"/>
    <w:rsid w:val="00F45589"/>
    <w:rsid w:val="00F607F4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1617-E477-4D11-9C86-04284DE5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2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72427D"/>
    <w:rPr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72427D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72427D"/>
    <w:pPr>
      <w:ind w:left="1917" w:hanging="313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7C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7C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2024-09-25T07:46:00Z</cp:lastPrinted>
  <dcterms:created xsi:type="dcterms:W3CDTF">2024-09-27T05:57:00Z</dcterms:created>
  <dcterms:modified xsi:type="dcterms:W3CDTF">2024-09-27T05:57:00Z</dcterms:modified>
</cp:coreProperties>
</file>