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42" w:rsidRPr="0072461A" w:rsidRDefault="00D22242" w:rsidP="00D222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D22242" w:rsidRPr="0072461A" w:rsidRDefault="00D22242" w:rsidP="00D222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D22242" w:rsidRPr="00BB454E" w:rsidRDefault="00D22242" w:rsidP="00D22242">
      <w:pPr>
        <w:ind w:firstLine="708"/>
        <w:rPr>
          <w:sz w:val="24"/>
          <w:szCs w:val="24"/>
        </w:rPr>
      </w:pPr>
      <w:r w:rsidRPr="00BB454E">
        <w:rPr>
          <w:sz w:val="24"/>
          <w:szCs w:val="24"/>
        </w:rPr>
        <w:t xml:space="preserve">REPUBLIKA  HRVATSKA </w:t>
      </w:r>
    </w:p>
    <w:p w:rsidR="00D22242" w:rsidRPr="00BB454E" w:rsidRDefault="00D22242" w:rsidP="00D22242">
      <w:pPr>
        <w:rPr>
          <w:sz w:val="24"/>
          <w:szCs w:val="24"/>
        </w:rPr>
      </w:pPr>
      <w:r w:rsidRPr="00BB454E">
        <w:rPr>
          <w:sz w:val="24"/>
          <w:szCs w:val="24"/>
        </w:rPr>
        <w:t>VIROVITIČKO-PODRAVSKA ŽUPANIJA</w:t>
      </w:r>
    </w:p>
    <w:p w:rsidR="00D22242" w:rsidRPr="00BB454E" w:rsidRDefault="00D22242" w:rsidP="00D22242">
      <w:pPr>
        <w:rPr>
          <w:sz w:val="24"/>
          <w:szCs w:val="24"/>
        </w:rPr>
      </w:pPr>
      <w:r w:rsidRPr="00BB454E">
        <w:rPr>
          <w:sz w:val="24"/>
          <w:szCs w:val="24"/>
        </w:rPr>
        <w:t>Srednja škola Marka Marulića Slatina</w:t>
      </w:r>
    </w:p>
    <w:p w:rsidR="00D22242" w:rsidRPr="00BB454E" w:rsidRDefault="00D22242" w:rsidP="00D22242">
      <w:pPr>
        <w:rPr>
          <w:sz w:val="24"/>
          <w:szCs w:val="24"/>
        </w:rPr>
      </w:pPr>
      <w:r w:rsidRPr="00BB454E">
        <w:rPr>
          <w:sz w:val="24"/>
          <w:szCs w:val="24"/>
        </w:rPr>
        <w:t>   Slatina, Trg Ruđera Boškovića 16</w:t>
      </w:r>
    </w:p>
    <w:p w:rsidR="00D22242" w:rsidRPr="00D31011" w:rsidRDefault="00D22242" w:rsidP="00D22242">
      <w:pPr>
        <w:rPr>
          <w:sz w:val="24"/>
          <w:szCs w:val="24"/>
        </w:rPr>
      </w:pPr>
    </w:p>
    <w:p w:rsidR="00B80221" w:rsidRPr="006C4990" w:rsidRDefault="00B80221" w:rsidP="00B80221">
      <w:pPr>
        <w:rPr>
          <w:sz w:val="24"/>
          <w:szCs w:val="24"/>
        </w:rPr>
      </w:pPr>
      <w:r w:rsidRPr="006C4990">
        <w:rPr>
          <w:sz w:val="24"/>
          <w:szCs w:val="24"/>
        </w:rPr>
        <w:t>KLASA: 112-02/2</w:t>
      </w:r>
      <w:r w:rsidR="006C4990" w:rsidRPr="006C4990">
        <w:rPr>
          <w:sz w:val="24"/>
          <w:szCs w:val="24"/>
        </w:rPr>
        <w:t>6</w:t>
      </w:r>
      <w:r w:rsidRPr="006C4990">
        <w:rPr>
          <w:sz w:val="24"/>
          <w:szCs w:val="24"/>
        </w:rPr>
        <w:t>-01/</w:t>
      </w:r>
      <w:r w:rsidR="004C6D48">
        <w:rPr>
          <w:sz w:val="24"/>
          <w:szCs w:val="24"/>
        </w:rPr>
        <w:t>0</w:t>
      </w:r>
      <w:r w:rsidR="005F3C76">
        <w:rPr>
          <w:sz w:val="24"/>
          <w:szCs w:val="24"/>
        </w:rPr>
        <w:t>5</w:t>
      </w:r>
    </w:p>
    <w:p w:rsidR="00B80221" w:rsidRPr="006C4990" w:rsidRDefault="00B80221" w:rsidP="00B80221">
      <w:pPr>
        <w:rPr>
          <w:sz w:val="24"/>
          <w:szCs w:val="24"/>
        </w:rPr>
      </w:pPr>
      <w:r w:rsidRPr="006C4990">
        <w:rPr>
          <w:sz w:val="24"/>
          <w:szCs w:val="24"/>
        </w:rPr>
        <w:t>URBROJ: 2189-78-01/</w:t>
      </w:r>
      <w:r w:rsidR="00A50719" w:rsidRPr="006C4990">
        <w:rPr>
          <w:sz w:val="24"/>
          <w:szCs w:val="24"/>
        </w:rPr>
        <w:t>0</w:t>
      </w:r>
      <w:r w:rsidRPr="006C4990">
        <w:rPr>
          <w:sz w:val="24"/>
          <w:szCs w:val="24"/>
        </w:rPr>
        <w:t>1-2</w:t>
      </w:r>
      <w:r w:rsidR="006C4990" w:rsidRPr="006C4990">
        <w:rPr>
          <w:sz w:val="24"/>
          <w:szCs w:val="24"/>
        </w:rPr>
        <w:t>6</w:t>
      </w:r>
      <w:r w:rsidRPr="006C4990">
        <w:rPr>
          <w:sz w:val="24"/>
          <w:szCs w:val="24"/>
        </w:rPr>
        <w:t>-1</w:t>
      </w:r>
    </w:p>
    <w:p w:rsidR="00B80221" w:rsidRPr="006C4990" w:rsidRDefault="00B80221" w:rsidP="00B80221">
      <w:pPr>
        <w:rPr>
          <w:sz w:val="24"/>
          <w:szCs w:val="24"/>
        </w:rPr>
      </w:pPr>
      <w:r w:rsidRPr="006C4990">
        <w:rPr>
          <w:sz w:val="24"/>
          <w:szCs w:val="24"/>
        </w:rPr>
        <w:t xml:space="preserve">Slatina, </w:t>
      </w:r>
      <w:r w:rsidR="00105219">
        <w:rPr>
          <w:sz w:val="24"/>
          <w:szCs w:val="24"/>
        </w:rPr>
        <w:t>0</w:t>
      </w:r>
      <w:r w:rsidR="003517D4">
        <w:rPr>
          <w:sz w:val="24"/>
          <w:szCs w:val="24"/>
        </w:rPr>
        <w:t>4</w:t>
      </w:r>
      <w:r w:rsidR="00A50719" w:rsidRPr="006C4990">
        <w:rPr>
          <w:sz w:val="24"/>
          <w:szCs w:val="24"/>
        </w:rPr>
        <w:t xml:space="preserve">. </w:t>
      </w:r>
      <w:r w:rsidR="00105219">
        <w:rPr>
          <w:sz w:val="24"/>
          <w:szCs w:val="24"/>
        </w:rPr>
        <w:t>ožujak</w:t>
      </w:r>
      <w:r w:rsidRPr="006C4990">
        <w:rPr>
          <w:sz w:val="24"/>
          <w:szCs w:val="24"/>
        </w:rPr>
        <w:t xml:space="preserve"> 202</w:t>
      </w:r>
      <w:r w:rsidR="006C4990" w:rsidRPr="006C4990">
        <w:rPr>
          <w:sz w:val="24"/>
          <w:szCs w:val="24"/>
        </w:rPr>
        <w:t>6</w:t>
      </w:r>
      <w:r w:rsidRPr="006C4990">
        <w:rPr>
          <w:sz w:val="24"/>
          <w:szCs w:val="24"/>
        </w:rPr>
        <w:t>.</w:t>
      </w:r>
    </w:p>
    <w:p w:rsidR="00B80221" w:rsidRPr="00BB454E" w:rsidRDefault="00B80221" w:rsidP="00B80221">
      <w:pPr>
        <w:rPr>
          <w:sz w:val="24"/>
          <w:szCs w:val="24"/>
        </w:rPr>
      </w:pPr>
    </w:p>
    <w:p w:rsidR="00B80221" w:rsidRPr="00D31011" w:rsidRDefault="00CF73DC" w:rsidP="00B80221">
      <w:pPr>
        <w:tabs>
          <w:tab w:val="left" w:pos="2580"/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Na temelju članka 107. Zakona o odgoju i obrazovanju u osnovnoj i srednjoj školi (</w:t>
      </w:r>
      <w:r w:rsidRPr="00BB454E">
        <w:rPr>
          <w:sz w:val="24"/>
          <w:szCs w:val="24"/>
        </w:rPr>
        <w:t xml:space="preserve">“N.N.” broj: </w:t>
      </w:r>
      <w:r>
        <w:rPr>
          <w:sz w:val="24"/>
          <w:szCs w:val="24"/>
        </w:rPr>
        <w:t>87/08, 86/09, 92/10, 105/10, 90/11, 5/12, 16/12, 86/12, 126/12, 94/13, 152/14, 07/17,</w:t>
      </w:r>
      <w:r w:rsidR="00FD5179">
        <w:rPr>
          <w:sz w:val="24"/>
          <w:szCs w:val="24"/>
        </w:rPr>
        <w:t xml:space="preserve"> 68/18, 98/19, 64/20., 151/22. </w:t>
      </w:r>
      <w:r w:rsidR="005E3879">
        <w:rPr>
          <w:sz w:val="24"/>
          <w:szCs w:val="24"/>
        </w:rPr>
        <w:t xml:space="preserve">i 156/23.), članka 9. Pravilnika o radu Srednje škola Marka Marulića Slatina, </w:t>
      </w:r>
      <w:r>
        <w:rPr>
          <w:sz w:val="24"/>
          <w:szCs w:val="24"/>
        </w:rPr>
        <w:t>članka 3. Pravilnika o načinu i postupku zapošljavanja u Srednjoj školi Marka Marulića Slatina</w:t>
      </w:r>
      <w:r w:rsidR="006C4990">
        <w:rPr>
          <w:sz w:val="24"/>
          <w:szCs w:val="24"/>
        </w:rPr>
        <w:t>,</w:t>
      </w:r>
      <w:r w:rsidR="0075633C">
        <w:rPr>
          <w:sz w:val="24"/>
          <w:szCs w:val="24"/>
        </w:rPr>
        <w:t xml:space="preserve"> ravnatelj </w:t>
      </w:r>
      <w:r w:rsidR="00340048">
        <w:rPr>
          <w:sz w:val="24"/>
          <w:szCs w:val="24"/>
        </w:rPr>
        <w:t>04</w:t>
      </w:r>
      <w:r w:rsidR="00B80221" w:rsidRPr="00D31011">
        <w:rPr>
          <w:sz w:val="24"/>
          <w:szCs w:val="24"/>
        </w:rPr>
        <w:t xml:space="preserve">. </w:t>
      </w:r>
      <w:r w:rsidR="00340048">
        <w:rPr>
          <w:sz w:val="24"/>
          <w:szCs w:val="24"/>
        </w:rPr>
        <w:t>ožujka</w:t>
      </w:r>
      <w:bookmarkStart w:id="0" w:name="_GoBack"/>
      <w:bookmarkEnd w:id="0"/>
      <w:r w:rsidR="00B80221" w:rsidRPr="00D31011">
        <w:rPr>
          <w:sz w:val="24"/>
          <w:szCs w:val="24"/>
        </w:rPr>
        <w:t xml:space="preserve"> 202</w:t>
      </w:r>
      <w:r w:rsidR="006C4990">
        <w:rPr>
          <w:sz w:val="24"/>
          <w:szCs w:val="24"/>
        </w:rPr>
        <w:t>6</w:t>
      </w:r>
      <w:r w:rsidR="00B80221" w:rsidRPr="00D31011">
        <w:rPr>
          <w:sz w:val="24"/>
          <w:szCs w:val="24"/>
        </w:rPr>
        <w:t>.</w:t>
      </w:r>
      <w:r w:rsidR="0075633C">
        <w:rPr>
          <w:sz w:val="24"/>
          <w:szCs w:val="24"/>
        </w:rPr>
        <w:t xml:space="preserve"> </w:t>
      </w:r>
      <w:r w:rsidR="00B80221" w:rsidRPr="00D31011">
        <w:rPr>
          <w:sz w:val="24"/>
          <w:szCs w:val="24"/>
        </w:rPr>
        <w:t>godine raspisuje</w:t>
      </w:r>
    </w:p>
    <w:p w:rsidR="00B80221" w:rsidRPr="00C41573" w:rsidRDefault="00B80221" w:rsidP="00B80221">
      <w:pPr>
        <w:tabs>
          <w:tab w:val="left" w:pos="2580"/>
          <w:tab w:val="right" w:pos="9072"/>
        </w:tabs>
        <w:jc w:val="both"/>
        <w:rPr>
          <w:sz w:val="24"/>
          <w:szCs w:val="24"/>
        </w:rPr>
      </w:pPr>
    </w:p>
    <w:p w:rsidR="003A0003" w:rsidRPr="00BB454E" w:rsidRDefault="00BB454E" w:rsidP="00A3459D">
      <w:pPr>
        <w:tabs>
          <w:tab w:val="left" w:pos="2580"/>
          <w:tab w:val="right" w:pos="907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NATJEČA</w:t>
      </w:r>
      <w:r w:rsidR="00C31A3E" w:rsidRPr="00BB454E">
        <w:rPr>
          <w:b/>
          <w:sz w:val="32"/>
          <w:szCs w:val="32"/>
        </w:rPr>
        <w:t>J</w:t>
      </w:r>
    </w:p>
    <w:p w:rsidR="003A0003" w:rsidRPr="00BB454E" w:rsidRDefault="00BB454E" w:rsidP="00962F03">
      <w:pPr>
        <w:tabs>
          <w:tab w:val="left" w:pos="2580"/>
          <w:tab w:val="right" w:pos="907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 </w:t>
      </w:r>
      <w:r w:rsidR="00B55B85">
        <w:rPr>
          <w:b/>
          <w:sz w:val="32"/>
          <w:szCs w:val="32"/>
        </w:rPr>
        <w:t>zasnivanje radnog odnosa</w:t>
      </w:r>
      <w:r>
        <w:rPr>
          <w:b/>
          <w:sz w:val="32"/>
          <w:szCs w:val="32"/>
        </w:rPr>
        <w:t xml:space="preserve"> </w:t>
      </w:r>
      <w:r w:rsidR="00A3459D" w:rsidRPr="00BB454E">
        <w:rPr>
          <w:b/>
          <w:sz w:val="32"/>
          <w:szCs w:val="32"/>
        </w:rPr>
        <w:t xml:space="preserve"> </w:t>
      </w:r>
    </w:p>
    <w:p w:rsidR="00717903" w:rsidRPr="005D6DA5" w:rsidRDefault="00717903" w:rsidP="00C41573">
      <w:pPr>
        <w:rPr>
          <w:b/>
          <w:color w:val="FF0000"/>
          <w:sz w:val="24"/>
          <w:szCs w:val="24"/>
        </w:rPr>
      </w:pPr>
    </w:p>
    <w:p w:rsidR="00C31A3E" w:rsidRPr="00F26954" w:rsidRDefault="00C31A3E" w:rsidP="00F26954">
      <w:pPr>
        <w:jc w:val="both"/>
        <w:rPr>
          <w:sz w:val="24"/>
          <w:szCs w:val="24"/>
          <w:lang w:val="hr-HR" w:eastAsia="hr-HR"/>
        </w:rPr>
      </w:pPr>
    </w:p>
    <w:p w:rsidR="00225EBA" w:rsidRPr="00D31011" w:rsidRDefault="004C6D48" w:rsidP="00225EBA">
      <w:pPr>
        <w:jc w:val="both"/>
        <w:rPr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>SURADNIK/CA U NASTAVI</w:t>
      </w:r>
      <w:r w:rsidR="00C31A3E" w:rsidRPr="002B0ED8">
        <w:rPr>
          <w:b/>
          <w:sz w:val="24"/>
          <w:szCs w:val="24"/>
          <w:lang w:val="hr-HR" w:eastAsia="hr-HR"/>
        </w:rPr>
        <w:t xml:space="preserve">, </w:t>
      </w:r>
      <w:r w:rsidR="00C31A3E" w:rsidRPr="002B0ED8">
        <w:rPr>
          <w:sz w:val="24"/>
          <w:szCs w:val="24"/>
          <w:lang w:val="hr-HR" w:eastAsia="hr-HR"/>
        </w:rPr>
        <w:t xml:space="preserve">jedan (1) izvršitelj/ica, </w:t>
      </w:r>
      <w:r w:rsidR="00C31A3E" w:rsidRPr="00B80221">
        <w:rPr>
          <w:sz w:val="24"/>
          <w:szCs w:val="24"/>
          <w:lang w:val="hr-HR" w:eastAsia="hr-HR"/>
        </w:rPr>
        <w:t>određeno</w:t>
      </w:r>
      <w:r w:rsidR="00C20326">
        <w:rPr>
          <w:sz w:val="24"/>
          <w:szCs w:val="24"/>
          <w:lang w:val="hr-HR" w:eastAsia="hr-HR"/>
        </w:rPr>
        <w:t xml:space="preserve"> do 31.08.2026. godine</w:t>
      </w:r>
      <w:r w:rsidR="00C41573" w:rsidRPr="00B80221">
        <w:rPr>
          <w:sz w:val="24"/>
          <w:szCs w:val="24"/>
          <w:lang w:val="hr-HR" w:eastAsia="hr-HR"/>
        </w:rPr>
        <w:t>,</w:t>
      </w:r>
      <w:r w:rsidR="00C31A3E" w:rsidRPr="00B80221">
        <w:rPr>
          <w:sz w:val="24"/>
          <w:szCs w:val="24"/>
          <w:lang w:val="hr-HR" w:eastAsia="hr-HR"/>
        </w:rPr>
        <w:t xml:space="preserve"> </w:t>
      </w:r>
      <w:r w:rsidR="00C31A3E" w:rsidRPr="002B0ED8">
        <w:rPr>
          <w:sz w:val="24"/>
          <w:szCs w:val="24"/>
          <w:lang w:val="hr-HR" w:eastAsia="hr-HR"/>
        </w:rPr>
        <w:t xml:space="preserve">puno radno vrijeme, </w:t>
      </w:r>
      <w:r>
        <w:rPr>
          <w:sz w:val="24"/>
          <w:szCs w:val="24"/>
          <w:lang w:val="hr-HR" w:eastAsia="hr-HR"/>
        </w:rPr>
        <w:t>32</w:t>
      </w:r>
      <w:r w:rsidR="00C31A3E" w:rsidRPr="00944339">
        <w:rPr>
          <w:sz w:val="24"/>
          <w:szCs w:val="24"/>
          <w:lang w:val="hr-HR" w:eastAsia="hr-HR"/>
        </w:rPr>
        <w:t xml:space="preserve"> sat</w:t>
      </w:r>
      <w:r w:rsidR="0059532A">
        <w:rPr>
          <w:sz w:val="24"/>
          <w:szCs w:val="24"/>
          <w:lang w:val="hr-HR" w:eastAsia="hr-HR"/>
        </w:rPr>
        <w:t>a</w:t>
      </w:r>
      <w:r w:rsidR="00C31A3E" w:rsidRPr="00944339">
        <w:rPr>
          <w:sz w:val="24"/>
          <w:szCs w:val="24"/>
          <w:lang w:val="hr-HR" w:eastAsia="hr-HR"/>
        </w:rPr>
        <w:t xml:space="preserve"> </w:t>
      </w:r>
      <w:r w:rsidR="00C31A3E" w:rsidRPr="002B0ED8">
        <w:rPr>
          <w:sz w:val="24"/>
          <w:szCs w:val="24"/>
          <w:lang w:val="hr-HR" w:eastAsia="hr-HR"/>
        </w:rPr>
        <w:t>neposrednog odgojno-obrazovnog rada</w:t>
      </w:r>
      <w:r w:rsidR="00B80221">
        <w:rPr>
          <w:sz w:val="24"/>
          <w:szCs w:val="24"/>
          <w:lang w:val="hr-HR" w:eastAsia="hr-HR"/>
        </w:rPr>
        <w:t xml:space="preserve"> </w:t>
      </w:r>
      <w:r w:rsidR="000969A5">
        <w:rPr>
          <w:sz w:val="24"/>
          <w:szCs w:val="24"/>
          <w:lang w:val="hr-HR" w:eastAsia="hr-HR"/>
        </w:rPr>
        <w:t xml:space="preserve">tjedno </w:t>
      </w:r>
      <w:r w:rsidR="00B80221">
        <w:rPr>
          <w:sz w:val="24"/>
          <w:szCs w:val="24"/>
          <w:lang w:val="hr-HR" w:eastAsia="hr-HR"/>
        </w:rPr>
        <w:t xml:space="preserve">i pripadajuća količina </w:t>
      </w:r>
      <w:r w:rsidR="00F17D3B">
        <w:rPr>
          <w:sz w:val="24"/>
          <w:szCs w:val="24"/>
          <w:lang w:val="hr-HR" w:eastAsia="hr-HR"/>
        </w:rPr>
        <w:t xml:space="preserve">ukupnog </w:t>
      </w:r>
      <w:r w:rsidR="00B80221">
        <w:rPr>
          <w:sz w:val="24"/>
          <w:szCs w:val="24"/>
          <w:lang w:val="hr-HR" w:eastAsia="hr-HR"/>
        </w:rPr>
        <w:t xml:space="preserve">radnog </w:t>
      </w:r>
      <w:r w:rsidR="00B80221" w:rsidRPr="00105219">
        <w:rPr>
          <w:sz w:val="24"/>
          <w:szCs w:val="24"/>
          <w:lang w:val="hr-HR" w:eastAsia="hr-HR"/>
        </w:rPr>
        <w:t>vremena</w:t>
      </w:r>
      <w:r w:rsidR="00225EBA" w:rsidRPr="00105219">
        <w:rPr>
          <w:sz w:val="24"/>
          <w:szCs w:val="24"/>
          <w:lang w:val="hr-HR" w:eastAsia="hr-HR"/>
        </w:rPr>
        <w:t>;</w:t>
      </w:r>
    </w:p>
    <w:p w:rsidR="000B2D23" w:rsidRPr="00BB454E" w:rsidRDefault="000B2D23" w:rsidP="0049214B">
      <w:pPr>
        <w:tabs>
          <w:tab w:val="left" w:pos="2580"/>
          <w:tab w:val="right" w:pos="9072"/>
        </w:tabs>
        <w:spacing w:line="276" w:lineRule="auto"/>
        <w:jc w:val="both"/>
        <w:rPr>
          <w:b/>
          <w:sz w:val="24"/>
          <w:szCs w:val="24"/>
        </w:rPr>
      </w:pPr>
    </w:p>
    <w:p w:rsidR="00A3459D" w:rsidRPr="00BB454E" w:rsidRDefault="00A3459D" w:rsidP="00CF139E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Mjesto rada je u sjedištu škole u Slatini, a prema</w:t>
      </w:r>
      <w:r w:rsidR="00105219">
        <w:rPr>
          <w:sz w:val="24"/>
          <w:szCs w:val="24"/>
        </w:rPr>
        <w:t xml:space="preserve"> potrebi i izvan sjedišta škola, poljoprivredno dobro, plastenik.</w:t>
      </w:r>
    </w:p>
    <w:p w:rsidR="00A3459D" w:rsidRPr="00BB454E" w:rsidRDefault="00A3459D" w:rsidP="00CF139E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Na natječaj se ravnopravno mogu javiti osobe oba spola.</w:t>
      </w:r>
    </w:p>
    <w:p w:rsidR="00A6396B" w:rsidRPr="00BB454E" w:rsidRDefault="00A6396B" w:rsidP="00CF139E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24182D" w:rsidRPr="00CF6484" w:rsidRDefault="002642D2" w:rsidP="00CF6484">
      <w:pPr>
        <w:pStyle w:val="Naslov2"/>
        <w:shd w:val="clear" w:color="auto" w:fill="FFFFFF"/>
        <w:spacing w:before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 w:rsidRPr="00CF6484">
        <w:rPr>
          <w:rFonts w:ascii="Times New Roman" w:hAnsi="Times New Roman" w:cs="Times New Roman"/>
          <w:color w:val="auto"/>
          <w:sz w:val="24"/>
          <w:szCs w:val="24"/>
        </w:rPr>
        <w:t xml:space="preserve">Kandidati za prijem u radni odnos osim općih propisa o radu, moraju ispunjavati i posebne uvjete utvrđene prema  čl. 105. Zakona o odgoju i obrazovanju u osnovnoj i srednjoj školi (NN 87/08, 86/09, 92/10, 105/10, 90/11, 5/12, 16/12, 86/12, 126/12, 94/13, 152/14, 07/17, 68/18, 98/19, 64/20, 151/22. i 156/23.), </w:t>
      </w:r>
      <w:r w:rsidR="00CF51A4" w:rsidRPr="0027151D">
        <w:rPr>
          <w:rFonts w:ascii="Times New Roman" w:hAnsi="Times New Roman" w:cs="Times New Roman"/>
          <w:color w:val="auto"/>
          <w:sz w:val="24"/>
          <w:szCs w:val="24"/>
        </w:rPr>
        <w:t>Zakon</w:t>
      </w:r>
      <w:r w:rsidR="003E10F7" w:rsidRPr="0027151D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F51A4" w:rsidRPr="0027151D">
        <w:rPr>
          <w:rFonts w:ascii="Times New Roman" w:hAnsi="Times New Roman" w:cs="Times New Roman"/>
          <w:color w:val="auto"/>
          <w:sz w:val="24"/>
          <w:szCs w:val="24"/>
        </w:rPr>
        <w:t xml:space="preserve"> o strukovnom obrazovanju (“Narodne novine“ broj 30/09, 24/10, 22/13, 25/18.</w:t>
      </w:r>
      <w:r w:rsidR="0024280C" w:rsidRPr="0027151D">
        <w:rPr>
          <w:rFonts w:ascii="Times New Roman" w:hAnsi="Times New Roman" w:cs="Times New Roman"/>
          <w:color w:val="auto"/>
          <w:sz w:val="24"/>
          <w:szCs w:val="24"/>
        </w:rPr>
        <w:t xml:space="preserve"> i 69/22.</w:t>
      </w:r>
      <w:r w:rsidR="00CF51A4" w:rsidRPr="0027151D">
        <w:rPr>
          <w:rFonts w:ascii="Times New Roman" w:hAnsi="Times New Roman" w:cs="Times New Roman"/>
          <w:color w:val="auto"/>
          <w:sz w:val="24"/>
          <w:szCs w:val="24"/>
        </w:rPr>
        <w:t xml:space="preserve">), </w:t>
      </w:r>
      <w:r w:rsidR="00886901" w:rsidRPr="005E3879">
        <w:rPr>
          <w:rFonts w:ascii="Times New Roman" w:hAnsi="Times New Roman" w:cs="Times New Roman"/>
          <w:color w:val="auto"/>
          <w:sz w:val="24"/>
          <w:szCs w:val="24"/>
        </w:rPr>
        <w:t>Pravilnika</w:t>
      </w:r>
      <w:r w:rsidR="006435D1" w:rsidRPr="005E3879">
        <w:rPr>
          <w:rFonts w:ascii="Times New Roman" w:hAnsi="Times New Roman" w:cs="Times New Roman"/>
          <w:color w:val="auto"/>
          <w:sz w:val="24"/>
          <w:szCs w:val="24"/>
        </w:rPr>
        <w:t xml:space="preserve"> o stručnoj spremi i pedagoško-psihološkom obrazovanju nastavnika u sred</w:t>
      </w:r>
      <w:r w:rsidR="00A6396B" w:rsidRPr="005E3879">
        <w:rPr>
          <w:rFonts w:ascii="Times New Roman" w:hAnsi="Times New Roman" w:cs="Times New Roman"/>
          <w:color w:val="auto"/>
          <w:sz w:val="24"/>
          <w:szCs w:val="24"/>
        </w:rPr>
        <w:t>njem školstvu („Narodne novine“</w:t>
      </w:r>
      <w:r w:rsidR="008F198D" w:rsidRPr="005E3879">
        <w:rPr>
          <w:rFonts w:ascii="Times New Roman" w:hAnsi="Times New Roman" w:cs="Times New Roman"/>
          <w:color w:val="auto"/>
          <w:sz w:val="24"/>
          <w:szCs w:val="24"/>
        </w:rPr>
        <w:t xml:space="preserve"> broj 1/96.</w:t>
      </w:r>
      <w:r w:rsidR="002B0ED8" w:rsidRPr="005E3879">
        <w:rPr>
          <w:rFonts w:ascii="Times New Roman" w:hAnsi="Times New Roman" w:cs="Times New Roman"/>
          <w:color w:val="auto"/>
          <w:sz w:val="24"/>
          <w:szCs w:val="24"/>
        </w:rPr>
        <w:t xml:space="preserve"> i 80/99.</w:t>
      </w:r>
      <w:r w:rsidR="006435D1" w:rsidRPr="005E3879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944339" w:rsidRPr="005E3879">
        <w:rPr>
          <w:rFonts w:ascii="Times New Roman" w:hAnsi="Times New Roman" w:cs="Times New Roman"/>
          <w:color w:val="auto"/>
          <w:sz w:val="24"/>
          <w:szCs w:val="24"/>
        </w:rPr>
        <w:t xml:space="preserve">, Pravilnika o stručnoj spremi i pedagoško-psihološkom obrazovanju nastavnika u srednjem školstvu („Narodne novine“ broj 1/96. i 80/99.), </w:t>
      </w:r>
      <w:r w:rsidR="00944339" w:rsidRPr="00CF6484">
        <w:rPr>
          <w:rFonts w:ascii="Times New Roman" w:hAnsi="Times New Roman" w:cs="Times New Roman"/>
          <w:color w:val="auto"/>
          <w:sz w:val="24"/>
          <w:szCs w:val="24"/>
        </w:rPr>
        <w:t>Odlukom o nastavnom planu i programu u području rada poljoprivredne struke za zanimanje agroturistički tehničar (KLASA:UP/I-602-03/04-05/0017, URBROJ: 533-09/04-2 od 8. lipnja 2004.godine</w:t>
      </w:r>
      <w:r w:rsidR="007372B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944339" w:rsidRPr="00CF6484">
        <w:rPr>
          <w:rFonts w:ascii="Times New Roman" w:hAnsi="Times New Roman" w:cs="Times New Roman"/>
          <w:color w:val="auto"/>
          <w:sz w:val="24"/>
          <w:szCs w:val="24"/>
        </w:rPr>
        <w:t xml:space="preserve"> Odlukom o uvođenju strukovnog kurikuluma za stjecanje kvalifikacije Agrotehničar (330624) u obrazovnom sektoru poljoprivreda,</w:t>
      </w:r>
      <w:r w:rsidR="0024182D" w:rsidRPr="00CF6484">
        <w:rPr>
          <w:rFonts w:ascii="Times New Roman" w:hAnsi="Times New Roman" w:cs="Times New Roman"/>
          <w:color w:val="auto"/>
          <w:sz w:val="24"/>
          <w:szCs w:val="24"/>
        </w:rPr>
        <w:t xml:space="preserve"> prehrana i veterina (NN 85/17), </w:t>
      </w:r>
      <w:r w:rsidR="0024182D" w:rsidRPr="00CF648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>Odluk</w:t>
      </w:r>
      <w:r w:rsidR="007372B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>om</w:t>
      </w:r>
      <w:r w:rsidR="0024182D" w:rsidRPr="00CF648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 o uvođenju strukovnog kurikula za stjec</w:t>
      </w:r>
      <w:r w:rsidR="00CF648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>anje kvalifikacije Agrotehničar</w:t>
      </w:r>
      <w:r w:rsidR="0024182D" w:rsidRPr="00CF648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>/</w:t>
      </w:r>
      <w:r w:rsidR="007372B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>Agrotehničarka (</w:t>
      </w:r>
      <w:r w:rsidR="0024182D" w:rsidRPr="00CF648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081607) u </w:t>
      </w:r>
      <w:r w:rsidR="005251E8" w:rsidRPr="00577EA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>sektoru poljoprivreda, prehrana i veterina</w:t>
      </w:r>
      <w:r w:rsidR="005251E8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 (nn 39/2025) i kadrovskim uvjetima propisanim na</w:t>
      </w:r>
      <w:r w:rsidR="0075633C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 web stranici</w:t>
      </w:r>
      <w:r w:rsidR="005251E8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: </w:t>
      </w:r>
      <w:hyperlink r:id="rId7" w:history="1">
        <w:r w:rsidR="005251E8" w:rsidRPr="008915D7">
          <w:rPr>
            <w:rStyle w:val="Hiperveza"/>
            <w:rFonts w:ascii="Times New Roman" w:eastAsia="Times New Roman" w:hAnsi="Times New Roman" w:cs="Times New Roman"/>
            <w:bCs/>
            <w:sz w:val="24"/>
            <w:szCs w:val="24"/>
            <w:lang w:val="hr-HR" w:eastAsia="hr-HR"/>
          </w:rPr>
          <w:t>https://www.asoo.hr/wp-content/uploads/2025/07/agrotehnicar_kadrovski</w:t>
        </w:r>
      </w:hyperlink>
      <w:r w:rsidR="005251E8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 </w:t>
      </w:r>
      <w:r w:rsidR="007372B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te  </w:t>
      </w:r>
      <w:r w:rsidR="00577EA6" w:rsidRPr="007372B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>O</w:t>
      </w:r>
      <w:r w:rsidR="00577EA6" w:rsidRPr="007372BD">
        <w:rPr>
          <w:rFonts w:ascii="Times New Roman" w:hAnsi="Times New Roman" w:cs="Times New Roman"/>
          <w:color w:val="auto"/>
          <w:sz w:val="24"/>
          <w:szCs w:val="24"/>
        </w:rPr>
        <w:t>dluk</w:t>
      </w:r>
      <w:r w:rsidR="007372BD" w:rsidRPr="007372BD">
        <w:rPr>
          <w:rFonts w:ascii="Times New Roman" w:hAnsi="Times New Roman" w:cs="Times New Roman"/>
          <w:color w:val="auto"/>
          <w:sz w:val="24"/>
          <w:szCs w:val="24"/>
        </w:rPr>
        <w:t>om</w:t>
      </w:r>
      <w:r w:rsidR="00577EA6" w:rsidRPr="007372BD">
        <w:rPr>
          <w:rFonts w:ascii="Times New Roman" w:hAnsi="Times New Roman" w:cs="Times New Roman"/>
          <w:color w:val="auto"/>
          <w:sz w:val="24"/>
          <w:szCs w:val="24"/>
        </w:rPr>
        <w:t xml:space="preserve"> o uvođenju strukovnog kurikula za stjecanje kvalif</w:t>
      </w:r>
      <w:r w:rsidR="007372BD" w:rsidRPr="007372BD">
        <w:rPr>
          <w:rFonts w:ascii="Times New Roman" w:hAnsi="Times New Roman" w:cs="Times New Roman"/>
          <w:color w:val="auto"/>
          <w:sz w:val="24"/>
          <w:szCs w:val="24"/>
        </w:rPr>
        <w:t>ikacije agroturistički tehničar/</w:t>
      </w:r>
      <w:r w:rsidR="00577EA6" w:rsidRPr="007372BD">
        <w:rPr>
          <w:rFonts w:ascii="Times New Roman" w:hAnsi="Times New Roman" w:cs="Times New Roman"/>
          <w:color w:val="auto"/>
          <w:sz w:val="24"/>
          <w:szCs w:val="24"/>
        </w:rPr>
        <w:t xml:space="preserve">agroturistička tehničarka (081605) u sektoru poljoprivreda, prehrana i veterina </w:t>
      </w:r>
      <w:r w:rsidR="007372BD" w:rsidRPr="007372B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>(NN 41/2025)</w:t>
      </w:r>
      <w:r w:rsidR="007372B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 i kadrovskim uvjetima propisanim na</w:t>
      </w:r>
      <w:r w:rsidR="0075633C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 web stranici:</w:t>
      </w:r>
      <w:r w:rsidR="005251E8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 </w:t>
      </w:r>
      <w:hyperlink r:id="rId8" w:history="1">
        <w:r w:rsidR="005251E8" w:rsidRPr="008915D7">
          <w:rPr>
            <w:rStyle w:val="Hiperveza"/>
            <w:rFonts w:ascii="Times New Roman" w:eastAsia="Times New Roman" w:hAnsi="Times New Roman" w:cs="Times New Roman"/>
            <w:bCs/>
            <w:sz w:val="24"/>
            <w:szCs w:val="24"/>
            <w:lang w:val="hr-HR" w:eastAsia="hr-HR"/>
          </w:rPr>
          <w:t>https://www.asoo.hr/wp-content/uploads/2025/07/agroturisticki_tehnicar_kadrovski-uvjeti_1_razred_1072025.pdf</w:t>
        </w:r>
      </w:hyperlink>
      <w:r w:rsidR="005251E8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. </w:t>
      </w:r>
    </w:p>
    <w:p w:rsidR="00944339" w:rsidRDefault="00944339" w:rsidP="00944339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CF139E" w:rsidRPr="00BB454E" w:rsidRDefault="00CF139E" w:rsidP="00CF139E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U radni odnos ne može biti primljena osoba za čiji prij</w:t>
      </w:r>
      <w:r w:rsidR="00C20C5E">
        <w:rPr>
          <w:sz w:val="24"/>
          <w:szCs w:val="24"/>
        </w:rPr>
        <w:t>e</w:t>
      </w:r>
      <w:r w:rsidRPr="00BB454E">
        <w:rPr>
          <w:sz w:val="24"/>
          <w:szCs w:val="24"/>
        </w:rPr>
        <w:t xml:space="preserve">m postoje zapreke za zasnivanje radnog odnosa iz članka 106. Zakona o odgoju i obrazovanju u osnovnoj i srednjoj školi  </w:t>
      </w:r>
      <w:r w:rsidRPr="00BB454E">
        <w:rPr>
          <w:sz w:val="24"/>
          <w:szCs w:val="24"/>
        </w:rPr>
        <w:lastRenderedPageBreak/>
        <w:t>(“N.N.” broj: 87/08., 86/09., 92/10., 105/10., 90/11., 5/12., 16/12., 86/12., 126/12., 94/13., 152/14., 7</w:t>
      </w:r>
      <w:r w:rsidR="00605D8F">
        <w:rPr>
          <w:sz w:val="24"/>
          <w:szCs w:val="24"/>
        </w:rPr>
        <w:t>/17., 68/18., 98/19.,</w:t>
      </w:r>
      <w:r w:rsidR="00A863E7" w:rsidRPr="00BB454E">
        <w:rPr>
          <w:sz w:val="24"/>
          <w:szCs w:val="24"/>
        </w:rPr>
        <w:t xml:space="preserve"> 64/20</w:t>
      </w:r>
      <w:r w:rsidR="00605D8F">
        <w:rPr>
          <w:sz w:val="24"/>
          <w:szCs w:val="24"/>
        </w:rPr>
        <w:t>., 151/22., 155/23. i 156/23.)</w:t>
      </w:r>
      <w:r w:rsidR="00A863E7" w:rsidRPr="00BB454E">
        <w:rPr>
          <w:sz w:val="24"/>
          <w:szCs w:val="24"/>
        </w:rPr>
        <w:t xml:space="preserve">.  </w:t>
      </w:r>
      <w:r w:rsidRPr="00BB454E">
        <w:rPr>
          <w:sz w:val="24"/>
          <w:szCs w:val="24"/>
        </w:rPr>
        <w:t>Da ne postoje zakonske zapreke za zasnivanje radnog odnosa u školi potrebno je dokazati ispravom nadležnog suda odnosno drugog tijela koje ima uvid u kaznenu evidenciju.</w:t>
      </w:r>
    </w:p>
    <w:p w:rsidR="006435D1" w:rsidRPr="00BB454E" w:rsidRDefault="006435D1" w:rsidP="0049214B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FE0136" w:rsidRPr="00E9542B" w:rsidRDefault="00FE0136" w:rsidP="0049214B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E9542B">
        <w:rPr>
          <w:sz w:val="24"/>
          <w:szCs w:val="24"/>
        </w:rPr>
        <w:t>Uz</w:t>
      </w:r>
      <w:r w:rsidR="000B2D23" w:rsidRPr="00E9542B">
        <w:rPr>
          <w:sz w:val="24"/>
          <w:szCs w:val="24"/>
        </w:rPr>
        <w:t xml:space="preserve"> pisanu i </w:t>
      </w:r>
      <w:r w:rsidR="00B92C81" w:rsidRPr="00E9542B">
        <w:rPr>
          <w:sz w:val="24"/>
          <w:szCs w:val="24"/>
        </w:rPr>
        <w:t xml:space="preserve">vlastoručno </w:t>
      </w:r>
      <w:r w:rsidR="000B2D23" w:rsidRPr="00E9542B">
        <w:rPr>
          <w:sz w:val="24"/>
          <w:szCs w:val="24"/>
        </w:rPr>
        <w:t xml:space="preserve">potpisanu </w:t>
      </w:r>
      <w:r w:rsidRPr="00E9542B">
        <w:rPr>
          <w:sz w:val="24"/>
          <w:szCs w:val="24"/>
        </w:rPr>
        <w:t xml:space="preserve"> prijavu </w:t>
      </w:r>
      <w:r w:rsidR="00CF139E" w:rsidRPr="00E9542B">
        <w:rPr>
          <w:sz w:val="24"/>
          <w:szCs w:val="24"/>
        </w:rPr>
        <w:t xml:space="preserve">na natječaj </w:t>
      </w:r>
      <w:r w:rsidRPr="00E9542B">
        <w:rPr>
          <w:sz w:val="24"/>
          <w:szCs w:val="24"/>
        </w:rPr>
        <w:t xml:space="preserve">kandidati su </w:t>
      </w:r>
      <w:r w:rsidR="000B2D23" w:rsidRPr="00E9542B">
        <w:rPr>
          <w:sz w:val="24"/>
          <w:szCs w:val="24"/>
        </w:rPr>
        <w:t>obvezni</w:t>
      </w:r>
      <w:r w:rsidRPr="00E9542B">
        <w:rPr>
          <w:sz w:val="24"/>
          <w:szCs w:val="24"/>
        </w:rPr>
        <w:t xml:space="preserve"> priložiti:</w:t>
      </w:r>
    </w:p>
    <w:p w:rsidR="00AB2895" w:rsidRPr="00BB454E" w:rsidRDefault="00AB2895" w:rsidP="00AB2895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BB454E">
        <w:rPr>
          <w:sz w:val="24"/>
          <w:szCs w:val="24"/>
          <w:lang w:val="hr-HR"/>
        </w:rPr>
        <w:t>životopis</w:t>
      </w:r>
    </w:p>
    <w:p w:rsidR="00AB2895" w:rsidRPr="00BB454E" w:rsidRDefault="00AB2895" w:rsidP="00AB2895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BB454E">
        <w:rPr>
          <w:sz w:val="24"/>
          <w:szCs w:val="24"/>
          <w:lang w:val="hr-HR"/>
        </w:rPr>
        <w:t>dokaz o stečenoj stručnoj spremi</w:t>
      </w:r>
      <w:r w:rsidR="00E9542B">
        <w:rPr>
          <w:sz w:val="24"/>
          <w:szCs w:val="24"/>
          <w:lang w:val="hr-HR"/>
        </w:rPr>
        <w:t xml:space="preserve"> (SSS – podsektor poljoprivreda)</w:t>
      </w:r>
    </w:p>
    <w:p w:rsidR="00AB2895" w:rsidRPr="00BB454E" w:rsidRDefault="00AB2895" w:rsidP="00AB2895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BB454E">
        <w:rPr>
          <w:sz w:val="24"/>
          <w:szCs w:val="24"/>
          <w:lang w:val="hr-HR"/>
        </w:rPr>
        <w:t>dokaz o državljanstvu</w:t>
      </w:r>
    </w:p>
    <w:p w:rsidR="00AB2895" w:rsidRPr="00BB454E" w:rsidRDefault="00AB2895" w:rsidP="00AB2895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BB454E">
        <w:rPr>
          <w:sz w:val="24"/>
          <w:szCs w:val="24"/>
          <w:lang w:val="hr-HR"/>
        </w:rPr>
        <w:t>rodni list</w:t>
      </w:r>
    </w:p>
    <w:p w:rsidR="005E3879" w:rsidRPr="00C20326" w:rsidRDefault="00AB2895" w:rsidP="00A676C6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b/>
          <w:sz w:val="24"/>
          <w:szCs w:val="24"/>
          <w:lang w:val="hr-HR"/>
        </w:rPr>
      </w:pPr>
      <w:r w:rsidRPr="005E3879">
        <w:rPr>
          <w:sz w:val="24"/>
          <w:szCs w:val="24"/>
          <w:lang w:val="hr-HR"/>
        </w:rPr>
        <w:t>uvjerenje nadležnog suda da se protiv podnositelja prijave ne vodi kazneni postupak ili da je pod istragom za neko od kaznenih djela iz članka 106. Zakona o odgoju i obrazovanju u osnovnoj i srednjo</w:t>
      </w:r>
      <w:r w:rsidR="00CB1A70" w:rsidRPr="005E3879">
        <w:rPr>
          <w:sz w:val="24"/>
          <w:szCs w:val="24"/>
          <w:lang w:val="hr-HR"/>
        </w:rPr>
        <w:t xml:space="preserve">j školi, </w:t>
      </w:r>
      <w:r w:rsidR="005E3879" w:rsidRPr="00C20326">
        <w:rPr>
          <w:b/>
          <w:sz w:val="24"/>
          <w:szCs w:val="24"/>
          <w:lang w:val="hr-HR"/>
        </w:rPr>
        <w:t>ne starije od dana objave natječaja</w:t>
      </w:r>
    </w:p>
    <w:p w:rsidR="0026783A" w:rsidRPr="005E3879" w:rsidRDefault="0026783A" w:rsidP="00A676C6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5E3879">
        <w:rPr>
          <w:sz w:val="24"/>
          <w:szCs w:val="24"/>
          <w:lang w:val="hr-HR"/>
        </w:rPr>
        <w:t>elektronički zapis o podacima evidentiranim u matičnoj evidenciji Hrvatskog zavoda za mirovinsko osiguranje</w:t>
      </w:r>
      <w:r w:rsidRPr="00C20326">
        <w:rPr>
          <w:sz w:val="24"/>
          <w:szCs w:val="24"/>
          <w:lang w:val="hr-HR"/>
        </w:rPr>
        <w:t>,</w:t>
      </w:r>
      <w:r w:rsidRPr="00C20326">
        <w:rPr>
          <w:b/>
          <w:sz w:val="24"/>
          <w:szCs w:val="24"/>
          <w:lang w:val="hr-HR"/>
        </w:rPr>
        <w:t xml:space="preserve"> ne starije od dana</w:t>
      </w:r>
      <w:r w:rsidR="005E3879" w:rsidRPr="00C20326">
        <w:rPr>
          <w:b/>
          <w:sz w:val="24"/>
          <w:szCs w:val="24"/>
          <w:lang w:val="hr-HR"/>
        </w:rPr>
        <w:t xml:space="preserve"> objave natječaja</w:t>
      </w:r>
    </w:p>
    <w:p w:rsidR="0072461A" w:rsidRDefault="00FF5132" w:rsidP="009D2714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CB1A70">
        <w:rPr>
          <w:sz w:val="24"/>
          <w:szCs w:val="24"/>
        </w:rPr>
        <w:t xml:space="preserve">presliku uvjerenja ili potvrde o stečenim pedagoškim kompetencijama </w:t>
      </w:r>
    </w:p>
    <w:p w:rsidR="00FF5132" w:rsidRPr="00BB454E" w:rsidRDefault="005E3879" w:rsidP="0072461A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</w:rPr>
        <w:t>preslikanu vozačku dozvolu B kategorije</w:t>
      </w:r>
    </w:p>
    <w:p w:rsidR="00D06FCE" w:rsidRPr="00BB454E" w:rsidRDefault="00D06FCE" w:rsidP="0049214B">
      <w:pPr>
        <w:pStyle w:val="Odlomakpopisa"/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Sva dokumentacija</w:t>
      </w:r>
      <w:r w:rsidRPr="00BB454E">
        <w:rPr>
          <w:sz w:val="24"/>
          <w:szCs w:val="24"/>
        </w:rPr>
        <w:t>, osim uvjerenja o nekažnjavanju,  pril</w:t>
      </w:r>
      <w:r>
        <w:rPr>
          <w:sz w:val="24"/>
          <w:szCs w:val="24"/>
        </w:rPr>
        <w:t xml:space="preserve">aže se u neovjerenom presliku.  Prije izbora kandidat će </w:t>
      </w:r>
      <w:r w:rsidRPr="00BB454E">
        <w:rPr>
          <w:sz w:val="24"/>
          <w:szCs w:val="24"/>
        </w:rPr>
        <w:t xml:space="preserve">biti </w:t>
      </w:r>
      <w:r>
        <w:rPr>
          <w:sz w:val="24"/>
          <w:szCs w:val="24"/>
        </w:rPr>
        <w:t>pozvan da dostavi</w:t>
      </w:r>
      <w:r w:rsidRPr="00BB454E">
        <w:rPr>
          <w:sz w:val="24"/>
          <w:szCs w:val="24"/>
        </w:rPr>
        <w:t xml:space="preserve"> izvornike dokumenata</w:t>
      </w:r>
      <w:r>
        <w:rPr>
          <w:sz w:val="24"/>
          <w:szCs w:val="24"/>
        </w:rPr>
        <w:t xml:space="preserve"> ili ovjerene preslike</w:t>
      </w:r>
      <w:r w:rsidRPr="00BB454E">
        <w:rPr>
          <w:sz w:val="24"/>
          <w:szCs w:val="24"/>
        </w:rPr>
        <w:t>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Na natječaj se mogu prijaviti osobe oba spola sukladno članku 13. Zakona o ravnopravnosti spolova (NN br. 82/08), a izrazi koji se koriste u ovom natječaju za osobe u muškom rodu korišteni su neutralno i odnose se i na muške i na ženske kandidate.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256B35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Kandidati koji ostvaruju pravo prednosti pri zapošljavanju prema posebnim propisima dužni su u prijavi na natječaj pozvati se na to pravo i imaju prednost u odnosu na ostale kandidate samo pod jednakim uvjetima. U tom slučaju uz prijavu je potrebno priložiti potvrdu o priznatom statusu iz koje je vidljivo spomenuto pravo odnosno javnu ispravu temeljem koje se poziva na pravo prednosti.</w:t>
      </w:r>
    </w:p>
    <w:p w:rsidR="00D82733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</w:p>
    <w:p w:rsidR="00D82733" w:rsidRPr="00164CAC" w:rsidRDefault="00D82733" w:rsidP="00164CAC">
      <w:pPr>
        <w:shd w:val="clear" w:color="auto" w:fill="FFFFFF"/>
        <w:spacing w:line="0" w:lineRule="atLeast"/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Kandidat koji se poziva na pravo prednosti sukladno članku 102. Zakona o hrvatskim braniteljima iz Domovinskog rata i članovima njihovih obitelji („Narodne novine“, broj: 121/17., 98/19., 84/21.), članku 48. f. Zakona o zaštiti vojnih i civilnih invalida rata („Narodne novine“, broj: 33/92., 77/92., 58/93., 2/94., 76/94., 108/95., 82/01., 103/03., 148/13., 98/19.), članku 9. Zakona o profesionalnoj rehabilitaciji i zapošljavanju osoba s invaliditetom („Narodne novine“, broj: 157/13., 152/14., 39/18., 32/20.), te članku 48. Zakona o civilnim stradalnicima iz Domovinskog rata („Narodne novine“, broj 84/21.), dužan je u prijavi na natječaj pozvati se na to pravo i uz prijavu priložiti svu propisanu dokumentaciju prema posebnom zakonu, a imaju prednost u odnosu na ostale kandidate samo pod jednakim uvjetima. </w:t>
      </w:r>
    </w:p>
    <w:p w:rsidR="00D82733" w:rsidRPr="00BB454E" w:rsidRDefault="00D82733" w:rsidP="00D82733">
      <w:pPr>
        <w:pStyle w:val="StandardWeb"/>
        <w:shd w:val="clear" w:color="auto" w:fill="FFFFFF"/>
        <w:spacing w:line="276" w:lineRule="auto"/>
        <w:jc w:val="both"/>
        <w:textAlignment w:val="baseline"/>
        <w:rPr>
          <w:color w:val="000000"/>
          <w:bdr w:val="none" w:sz="0" w:space="0" w:color="auto" w:frame="1"/>
        </w:rPr>
      </w:pPr>
      <w:r w:rsidRPr="00BB454E">
        <w:rPr>
          <w:color w:val="000000"/>
          <w:bdr w:val="none" w:sz="0" w:space="0" w:color="auto" w:frame="1"/>
        </w:rPr>
        <w:t xml:space="preserve">Popis potrebnih dokaza radi ostvarivanja prava prednosti prilikom zapošljavanja prema članku 103. Zakona o hrvatskim braniteljima iz Domovinskog rata i članovima njihovih obitelji dostupni su na poveznici Ministarstva hrvatskih branitelja: </w:t>
      </w:r>
    </w:p>
    <w:p w:rsidR="00D82733" w:rsidRPr="00BB454E" w:rsidRDefault="00D44AB0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hyperlink r:id="rId9" w:history="1">
        <w:r w:rsidR="00D82733" w:rsidRPr="00BB454E">
          <w:rPr>
            <w:rStyle w:val="Hiperveza"/>
            <w:bdr w:val="none" w:sz="0" w:space="0" w:color="auto" w:frame="1"/>
          </w:rPr>
          <w:t>https://branitelji.gov.hr/UserDocsImages/dokumenti/Nikola/popis%20dokaza%20za%20ostvarivanje%20prava%20prednosti%20pri%20zapo%C5%A1ljavanju-%20ZOHBDR%202021.pdf</w:t>
        </w:r>
      </w:hyperlink>
    </w:p>
    <w:p w:rsidR="00D82733" w:rsidRPr="00BB454E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:rsidR="00D82733" w:rsidRPr="00BB454E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Kandidat koji</w:t>
      </w:r>
      <w:r w:rsidRPr="00BB454E">
        <w:rPr>
          <w:color w:val="000000"/>
          <w:bdr w:val="none" w:sz="0" w:space="0" w:color="auto" w:frame="1"/>
        </w:rPr>
        <w:t xml:space="preserve"> se poziva na pravo prednosti pri zapošljavanju u skladu s člankom 48. </w:t>
      </w:r>
      <w:r>
        <w:rPr>
          <w:color w:val="000000"/>
          <w:bdr w:val="none" w:sz="0" w:space="0" w:color="auto" w:frame="1"/>
        </w:rPr>
        <w:t xml:space="preserve">stavcima 1.-3. </w:t>
      </w:r>
      <w:r w:rsidRPr="00BB454E">
        <w:rPr>
          <w:color w:val="000000"/>
          <w:bdr w:val="none" w:sz="0" w:space="0" w:color="auto" w:frame="1"/>
        </w:rPr>
        <w:t>Zakona o civilnim stradalnicima iz Domovinskog rata (</w:t>
      </w:r>
      <w:r>
        <w:rPr>
          <w:color w:val="000000"/>
          <w:bdr w:val="none" w:sz="0" w:space="0" w:color="auto" w:frame="1"/>
        </w:rPr>
        <w:t>„</w:t>
      </w:r>
      <w:r w:rsidRPr="00BB454E">
        <w:rPr>
          <w:color w:val="000000"/>
          <w:bdr w:val="none" w:sz="0" w:space="0" w:color="auto" w:frame="1"/>
        </w:rPr>
        <w:t>N</w:t>
      </w:r>
      <w:r>
        <w:rPr>
          <w:color w:val="000000"/>
          <w:bdr w:val="none" w:sz="0" w:space="0" w:color="auto" w:frame="1"/>
        </w:rPr>
        <w:t>arodne novine“ broj:</w:t>
      </w:r>
      <w:r w:rsidRPr="00BB454E">
        <w:rPr>
          <w:color w:val="000000"/>
          <w:bdr w:val="none" w:sz="0" w:space="0" w:color="auto" w:frame="1"/>
        </w:rPr>
        <w:t xml:space="preserve"> 84/21</w:t>
      </w:r>
      <w:r>
        <w:rPr>
          <w:color w:val="000000"/>
          <w:bdr w:val="none" w:sz="0" w:space="0" w:color="auto" w:frame="1"/>
        </w:rPr>
        <w:t>) uz prijavu na natječaj dužan</w:t>
      </w:r>
      <w:r w:rsidRPr="00BB454E">
        <w:rPr>
          <w:color w:val="000000"/>
          <w:bdr w:val="none" w:sz="0" w:space="0" w:color="auto" w:frame="1"/>
        </w:rPr>
        <w:t xml:space="preserve"> je, pored dokaza o ispunjavanju traženih uvjeta, priložiti dokaze </w:t>
      </w:r>
      <w:r>
        <w:rPr>
          <w:color w:val="000000"/>
          <w:bdr w:val="none" w:sz="0" w:space="0" w:color="auto" w:frame="1"/>
        </w:rPr>
        <w:t xml:space="preserve">iz stavka 1. članka 49. ovoga zakona </w:t>
      </w:r>
      <w:r w:rsidRPr="00BB454E">
        <w:rPr>
          <w:color w:val="000000"/>
          <w:bdr w:val="none" w:sz="0" w:space="0" w:color="auto" w:frame="1"/>
        </w:rPr>
        <w:t xml:space="preserve">potrebne za ostvarivanje prava prednosti pri zapošljavanju </w:t>
      </w:r>
      <w:r>
        <w:rPr>
          <w:color w:val="000000"/>
          <w:bdr w:val="none" w:sz="0" w:space="0" w:color="auto" w:frame="1"/>
        </w:rPr>
        <w:t>i popunjavanju radnog mjesta. Sve dodatne informacije možete pronaći na poveznici na kojoj su navedeni dokazi potrebni za ostvarivanje prava prednosti pri zapošljavanju i popunjavanju radnog mjesta a navedeni su</w:t>
      </w:r>
      <w:r w:rsidRPr="00BB454E">
        <w:rPr>
          <w:color w:val="000000"/>
          <w:bdr w:val="none" w:sz="0" w:space="0" w:color="auto" w:frame="1"/>
        </w:rPr>
        <w:t xml:space="preserve"> na mrežnoj stranici Ministarstva Hrvatskih branitelja Republike Hrvatske:</w:t>
      </w:r>
    </w:p>
    <w:p w:rsidR="00D82733" w:rsidRPr="00BB454E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</w:p>
    <w:p w:rsidR="00D82733" w:rsidRPr="00BB454E" w:rsidRDefault="00D44AB0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  <w:hyperlink r:id="rId10" w:history="1">
        <w:r w:rsidR="00D82733" w:rsidRPr="00BB454E">
          <w:rPr>
            <w:rStyle w:val="Hiperveza"/>
            <w:bdr w:val="none" w:sz="0" w:space="0" w:color="auto" w:frame="1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D82733" w:rsidRPr="00BB454E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</w:p>
    <w:p w:rsidR="00D82733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  <w:r w:rsidRPr="00BB454E">
        <w:rPr>
          <w:color w:val="000000"/>
          <w:bdr w:val="none" w:sz="0" w:space="0" w:color="auto" w:frame="1"/>
        </w:rPr>
        <w:t>Kandidat koji se poziva na pravo prednosti pri zapošljavanju u skladu s člankom 9. Zakona o profesionalnoj rehabilitaciji i zapošljavanju osoba s invaliditetom ("N.N." broj: 157/13., 152/14., 39/18. i 32/20.) uz prijavu na natječaj dužan je</w:t>
      </w:r>
      <w:r>
        <w:rPr>
          <w:color w:val="000000"/>
          <w:bdr w:val="none" w:sz="0" w:space="0" w:color="auto" w:frame="1"/>
        </w:rPr>
        <w:t xml:space="preserve"> pozvati se na to prvo te</w:t>
      </w:r>
      <w:r w:rsidRPr="00BB454E">
        <w:rPr>
          <w:color w:val="000000"/>
          <w:bdr w:val="none" w:sz="0" w:space="0" w:color="auto" w:frame="1"/>
        </w:rPr>
        <w:t xml:space="preserve">, osim dokaza o ispunjavanju traženih uvjeta, priložiti i dokaz o utvrđenom statusu osobe s invaliditetom, odnosno javnu ispravu o invaliditetu na temelju koje se osoba može upisati u očevidnik zaposlenih osoba s invaliditetom. </w:t>
      </w:r>
    </w:p>
    <w:p w:rsidR="00D82733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</w:p>
    <w:p w:rsidR="00D82733" w:rsidRPr="00435B18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7365D" w:themeColor="text2" w:themeShade="BF"/>
          <w:u w:val="single"/>
          <w:bdr w:val="none" w:sz="0" w:space="0" w:color="auto" w:frame="1"/>
        </w:rPr>
      </w:pPr>
      <w:r w:rsidRPr="00435B18">
        <w:rPr>
          <w:color w:val="17365D" w:themeColor="text2" w:themeShade="BF"/>
          <w:u w:val="single"/>
          <w:bdr w:val="none" w:sz="0" w:space="0" w:color="auto" w:frame="1"/>
        </w:rPr>
        <w:t>https://www.zakon.hr/z/493/Zakon-o-profesionalnoj-rehabilitaciji-i-zapo%C5%A1ljavanju-osoba-s-invaliditetom</w:t>
      </w:r>
    </w:p>
    <w:p w:rsidR="00B03493" w:rsidRDefault="00B0349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</w:p>
    <w:p w:rsidR="00D82733" w:rsidRPr="00BB454E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Kandidat koji</w:t>
      </w:r>
      <w:r w:rsidRPr="00BB454E">
        <w:rPr>
          <w:color w:val="000000"/>
          <w:bdr w:val="none" w:sz="0" w:space="0" w:color="auto" w:frame="1"/>
        </w:rPr>
        <w:t xml:space="preserve"> ostvaruje pravo prednosti prilikom zapošljavanja p</w:t>
      </w:r>
      <w:r>
        <w:rPr>
          <w:color w:val="000000"/>
          <w:bdr w:val="none" w:sz="0" w:space="0" w:color="auto" w:frame="1"/>
        </w:rPr>
        <w:t>rema navedenim propisima dužan</w:t>
      </w:r>
      <w:r w:rsidRPr="00BB454E">
        <w:rPr>
          <w:color w:val="000000"/>
          <w:bdr w:val="none" w:sz="0" w:space="0" w:color="auto" w:frame="1"/>
        </w:rPr>
        <w:t xml:space="preserve"> se u prijavi na natječaj pozvati na to pravo te, osim dokaza o ispunjavanju traženih uvjeta, priložiti i sve zakonom propisane dokaze (rješenja, potvrde, uvjerenja i drugo) kojima se dokazuje ostvarivanje tog prava te ostvaruje tu prednost u odnosu na ostale kandidate samo pod jednakim uvjetima.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color w:val="000000"/>
          <w:sz w:val="24"/>
          <w:szCs w:val="24"/>
          <w:bdr w:val="none" w:sz="0" w:space="0" w:color="auto" w:frame="1"/>
          <w:lang w:val="hr-HR" w:eastAsia="hr-HR"/>
        </w:rPr>
      </w:pPr>
    </w:p>
    <w:p w:rsidR="00D82733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Kandidati u prijavi na natječaj moraju navesti osobne podatke (ime i prezime, adresu prebivališta odnoso boravišta, kontakt broj telefona, moblitela, e-mail adresu ako je kandidat ima),</w:t>
      </w:r>
      <w:r w:rsidRPr="00BB454E">
        <w:rPr>
          <w:sz w:val="24"/>
          <w:szCs w:val="24"/>
        </w:rPr>
        <w:t xml:space="preserve"> naziv radnog mjesta na koje se prijavljuje.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 xml:space="preserve">Osobni podaci kandidata, koji su sadržani u natječajnoj dokumentaciji, koristit će se isključivo u svrhu provedbe natječaja u skladu s Uredbom Europske unije 2016/679 Europskog parlamenta i Vijeća od </w:t>
      </w:r>
      <w:r>
        <w:rPr>
          <w:sz w:val="24"/>
          <w:szCs w:val="24"/>
        </w:rPr>
        <w:t>2</w:t>
      </w:r>
      <w:r w:rsidRPr="00BB454E">
        <w:rPr>
          <w:sz w:val="24"/>
          <w:szCs w:val="24"/>
        </w:rPr>
        <w:t>7. travnja 2016. godine te Zakonom o provedbi Opće uredbe o zaštiti podataka („N.N.“ broj: 42/18).</w:t>
      </w:r>
      <w:r>
        <w:rPr>
          <w:sz w:val="24"/>
          <w:szCs w:val="24"/>
        </w:rPr>
        <w:t xml:space="preserve"> Pr</w:t>
      </w:r>
      <w:r w:rsidR="0059532A">
        <w:rPr>
          <w:sz w:val="24"/>
          <w:szCs w:val="24"/>
        </w:rPr>
        <w:t>i</w:t>
      </w:r>
      <w:r>
        <w:rPr>
          <w:sz w:val="24"/>
          <w:szCs w:val="24"/>
        </w:rPr>
        <w:t>javom na natječaj smatra se da kandidati daju privolu za prikupljanje i obradu osobnih podataka iz natječajne dokumentacije u svrhu provedbe natječajnog postupka.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Nepotpune prijave, odnosno prijave koje ne sadrže sve tražene obvezne dokumente kao i prijave koje pristignu izvan roka, neće se razmatrati te se osobe koje podnesu takve prijave ne smatraju kandidatima prijavljenim na natječaj.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lastRenderedPageBreak/>
        <w:t>Kandidati čije su prijave na natječaj pravodobne, potpune i ispunjavaju formalne uvjete natječaja, bit će pozvani na provjeru znanja i sposobnosti kroz postupk</w:t>
      </w:r>
      <w:r w:rsidRPr="00BB454E">
        <w:rPr>
          <w:sz w:val="24"/>
          <w:szCs w:val="24"/>
          <w:u w:val="single"/>
        </w:rPr>
        <w:t>e</w:t>
      </w:r>
      <w:r>
        <w:rPr>
          <w:sz w:val="24"/>
          <w:szCs w:val="24"/>
          <w:u w:val="single"/>
        </w:rPr>
        <w:t xml:space="preserve">: testiranja, </w:t>
      </w:r>
      <w:r w:rsidRPr="00BB454E">
        <w:rPr>
          <w:sz w:val="24"/>
          <w:szCs w:val="24"/>
          <w:u w:val="single"/>
        </w:rPr>
        <w:t xml:space="preserve">razgovora </w:t>
      </w:r>
      <w:r>
        <w:rPr>
          <w:sz w:val="24"/>
          <w:szCs w:val="24"/>
          <w:u w:val="single"/>
        </w:rPr>
        <w:t xml:space="preserve">i/ili provjere informatičkih znanja </w:t>
      </w:r>
      <w:r w:rsidRPr="00BB454E">
        <w:rPr>
          <w:sz w:val="24"/>
          <w:szCs w:val="24"/>
          <w:u w:val="single"/>
        </w:rPr>
        <w:t>prema Prav</w:t>
      </w:r>
      <w:r w:rsidRPr="00BB454E">
        <w:rPr>
          <w:sz w:val="24"/>
          <w:szCs w:val="24"/>
        </w:rPr>
        <w:t>ilniku o načinu i postupku zapošljavanja u Srednjoj školi Marka Marulića Slatina.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26783A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Mjesto, vrijeme i način održavanja provjere znanja i sposobnosti kao i područje p</w:t>
      </w:r>
      <w:r w:rsidR="005F3F77">
        <w:rPr>
          <w:sz w:val="24"/>
          <w:szCs w:val="24"/>
        </w:rPr>
        <w:t>r</w:t>
      </w:r>
      <w:r w:rsidRPr="00BB454E">
        <w:rPr>
          <w:sz w:val="24"/>
          <w:szCs w:val="24"/>
        </w:rPr>
        <w:t xml:space="preserve">ovjere, pravni i drugi izvori za pripremu kandidata radi provjere  znanja i sposobnosti bit će </w:t>
      </w:r>
      <w:r w:rsidRPr="0026783A">
        <w:rPr>
          <w:sz w:val="24"/>
          <w:szCs w:val="24"/>
        </w:rPr>
        <w:t xml:space="preserve">objavljeni na mrežnoj stranici škola: </w:t>
      </w:r>
    </w:p>
    <w:p w:rsidR="00D82733" w:rsidRPr="0026783A" w:rsidRDefault="00D44AB0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hyperlink r:id="rId11" w:history="1">
        <w:r w:rsidR="0026783A" w:rsidRPr="008915D7">
          <w:rPr>
            <w:rStyle w:val="Hiperveza"/>
            <w:sz w:val="24"/>
            <w:szCs w:val="24"/>
          </w:rPr>
          <w:t>https://ss-mmarulica-slatina.skole.hr/natjecaji-za-izbor-radnika/</w:t>
        </w:r>
      </w:hyperlink>
      <w:r w:rsidR="0026783A">
        <w:rPr>
          <w:sz w:val="24"/>
          <w:szCs w:val="24"/>
        </w:rPr>
        <w:t xml:space="preserve"> </w:t>
      </w:r>
      <w:r w:rsidR="00D82733" w:rsidRPr="0026783A">
        <w:rPr>
          <w:sz w:val="24"/>
          <w:szCs w:val="24"/>
        </w:rPr>
        <w:t>najmanje 5 (pet) dana prije postupka provjere.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Kandi</w:t>
      </w:r>
      <w:r>
        <w:rPr>
          <w:sz w:val="24"/>
          <w:szCs w:val="24"/>
        </w:rPr>
        <w:t>dat koji nije pristupio provjeri</w:t>
      </w:r>
      <w:r w:rsidRPr="00BB454E">
        <w:rPr>
          <w:sz w:val="24"/>
          <w:szCs w:val="24"/>
        </w:rPr>
        <w:t xml:space="preserve"> odnosno testiranju smatra se da je odustao od prijave na natječaj i ne smatra se kandidatom. 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 xml:space="preserve">O rezultatima natječaja kandidati će biti obaviješteni u roku od 15 dana od dana donošenja odluke o prijemu radnika u radni odnos i to objavom na mrežnim stranicama škole. 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Dostava svim kandidatima smatra se obavljenom istekom osmog dana od dana jav</w:t>
      </w:r>
      <w:r w:rsidR="00D2217F">
        <w:rPr>
          <w:sz w:val="24"/>
          <w:szCs w:val="24"/>
        </w:rPr>
        <w:t>ne objave na web stranici škol</w:t>
      </w:r>
      <w:r w:rsidR="0026783A">
        <w:rPr>
          <w:sz w:val="24"/>
          <w:szCs w:val="24"/>
        </w:rPr>
        <w:t>e</w:t>
      </w:r>
      <w:r w:rsidR="00D2217F">
        <w:rPr>
          <w:sz w:val="24"/>
          <w:szCs w:val="24"/>
        </w:rPr>
        <w:t>:</w:t>
      </w:r>
    </w:p>
    <w:p w:rsidR="00D82733" w:rsidRPr="00BB454E" w:rsidRDefault="00D44AB0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hyperlink r:id="rId12" w:history="1">
        <w:r w:rsidR="0026783A" w:rsidRPr="008915D7">
          <w:rPr>
            <w:rStyle w:val="Hiperveza"/>
            <w:sz w:val="24"/>
            <w:szCs w:val="24"/>
          </w:rPr>
          <w:t>https://ss-mmarulica-slatina.skole.hr/natjecaji-za-izbor-radnika/</w:t>
        </w:r>
      </w:hyperlink>
    </w:p>
    <w:p w:rsidR="0026783A" w:rsidRDefault="0026783A" w:rsidP="00DA71C4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A71C4" w:rsidRPr="00BB454E" w:rsidRDefault="00DA71C4" w:rsidP="00DA71C4">
      <w:pPr>
        <w:tabs>
          <w:tab w:val="left" w:pos="2580"/>
          <w:tab w:val="right" w:pos="9072"/>
        </w:tabs>
        <w:spacing w:line="276" w:lineRule="auto"/>
        <w:jc w:val="both"/>
        <w:rPr>
          <w:b/>
          <w:sz w:val="24"/>
          <w:szCs w:val="24"/>
        </w:rPr>
      </w:pPr>
      <w:r w:rsidRPr="00BB454E">
        <w:rPr>
          <w:sz w:val="24"/>
          <w:szCs w:val="24"/>
        </w:rPr>
        <w:t>Rok za podnošenje prijava je 8 (osam) da</w:t>
      </w:r>
      <w:r>
        <w:rPr>
          <w:sz w:val="24"/>
          <w:szCs w:val="24"/>
        </w:rPr>
        <w:t xml:space="preserve">na, teče od dana objave javnog natječaja </w:t>
      </w:r>
      <w:r w:rsidRPr="00BB454E">
        <w:rPr>
          <w:sz w:val="24"/>
          <w:szCs w:val="24"/>
        </w:rPr>
        <w:t xml:space="preserve"> na mrežnim stranicama i oglasnoj ploči Hrvatskog zavoda za zapošljavanje, te mrežnim stranicama i oglas</w:t>
      </w:r>
      <w:r>
        <w:rPr>
          <w:sz w:val="24"/>
          <w:szCs w:val="24"/>
        </w:rPr>
        <w:t>noj ploči Škole.</w:t>
      </w:r>
    </w:p>
    <w:p w:rsidR="0072461A" w:rsidRPr="00BB454E" w:rsidRDefault="0072461A" w:rsidP="0049214B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49214B" w:rsidRPr="00BB454E" w:rsidRDefault="0049214B" w:rsidP="0049214B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Pisane prijave s potrebnom</w:t>
      </w:r>
      <w:r w:rsidR="00D82733">
        <w:rPr>
          <w:sz w:val="24"/>
          <w:szCs w:val="24"/>
        </w:rPr>
        <w:t xml:space="preserve"> dokumentacijom  dostavljaju se </w:t>
      </w:r>
      <w:r w:rsidR="00B92C81">
        <w:rPr>
          <w:sz w:val="24"/>
          <w:szCs w:val="24"/>
        </w:rPr>
        <w:t>poštom</w:t>
      </w:r>
      <w:r w:rsidR="00D82733">
        <w:rPr>
          <w:sz w:val="24"/>
          <w:szCs w:val="24"/>
        </w:rPr>
        <w:t xml:space="preserve"> </w:t>
      </w:r>
      <w:r w:rsidRPr="00BB454E">
        <w:rPr>
          <w:sz w:val="24"/>
          <w:szCs w:val="24"/>
        </w:rPr>
        <w:t>na adresu</w:t>
      </w:r>
      <w:r w:rsidR="00B4798C">
        <w:rPr>
          <w:sz w:val="24"/>
          <w:szCs w:val="24"/>
        </w:rPr>
        <w:t>:</w:t>
      </w:r>
      <w:r w:rsidRPr="00BB454E">
        <w:rPr>
          <w:sz w:val="24"/>
          <w:szCs w:val="24"/>
        </w:rPr>
        <w:t xml:space="preserve"> </w:t>
      </w:r>
    </w:p>
    <w:p w:rsidR="0049214B" w:rsidRPr="00BB454E" w:rsidRDefault="0049214B" w:rsidP="0049214B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Srednja škola Marka Marulića Slatina, Trg Ruđera Boškovića 16</w:t>
      </w:r>
      <w:r w:rsidR="00164CAC">
        <w:rPr>
          <w:sz w:val="24"/>
          <w:szCs w:val="24"/>
        </w:rPr>
        <w:t>,</w:t>
      </w:r>
      <w:r w:rsidR="00CA5824" w:rsidRPr="00BB454E">
        <w:rPr>
          <w:sz w:val="24"/>
          <w:szCs w:val="24"/>
        </w:rPr>
        <w:t xml:space="preserve"> 33520 Slatina</w:t>
      </w:r>
      <w:r w:rsidRPr="00BB454E">
        <w:rPr>
          <w:sz w:val="24"/>
          <w:szCs w:val="24"/>
        </w:rPr>
        <w:t>,  s naznakom:</w:t>
      </w:r>
    </w:p>
    <w:p w:rsidR="00173E5A" w:rsidRPr="00BB454E" w:rsidRDefault="00E158A7" w:rsidP="0075633C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6C65C1" w:rsidRPr="00E158A7">
        <w:rPr>
          <w:b/>
          <w:sz w:val="24"/>
          <w:szCs w:val="24"/>
        </w:rPr>
        <w:t xml:space="preserve">za natječaj za radno mjesto </w:t>
      </w:r>
      <w:r w:rsidR="00C20326">
        <w:rPr>
          <w:b/>
          <w:sz w:val="24"/>
          <w:szCs w:val="24"/>
          <w:lang w:val="hr-HR" w:eastAsia="hr-HR"/>
        </w:rPr>
        <w:t>suradnik/ca u nastavi</w:t>
      </w:r>
      <w:r w:rsidR="006C65C1" w:rsidRPr="00E158A7">
        <w:rPr>
          <w:b/>
          <w:sz w:val="24"/>
          <w:szCs w:val="24"/>
        </w:rPr>
        <w:t xml:space="preserve"> </w:t>
      </w:r>
      <w:r w:rsidR="007A747B" w:rsidRPr="00E158A7">
        <w:rPr>
          <w:b/>
          <w:sz w:val="24"/>
          <w:szCs w:val="24"/>
        </w:rPr>
        <w:t xml:space="preserve">– </w:t>
      </w:r>
      <w:r w:rsidR="0075633C" w:rsidRPr="00E158A7">
        <w:rPr>
          <w:b/>
          <w:sz w:val="24"/>
          <w:szCs w:val="24"/>
          <w:lang w:val="hr-HR" w:eastAsia="hr-HR"/>
        </w:rPr>
        <w:t xml:space="preserve">određeno, </w:t>
      </w:r>
      <w:r w:rsidR="00B03493">
        <w:rPr>
          <w:b/>
          <w:sz w:val="24"/>
          <w:szCs w:val="24"/>
          <w:lang w:val="hr-HR" w:eastAsia="hr-HR"/>
        </w:rPr>
        <w:t>pu</w:t>
      </w:r>
      <w:r w:rsidR="0075633C" w:rsidRPr="00E158A7">
        <w:rPr>
          <w:b/>
          <w:sz w:val="24"/>
          <w:szCs w:val="24"/>
          <w:lang w:val="hr-HR" w:eastAsia="hr-HR"/>
        </w:rPr>
        <w:t>no radno vrijeme</w:t>
      </w:r>
      <w:r w:rsidR="0075633C" w:rsidRPr="00E158A7">
        <w:rPr>
          <w:b/>
          <w:sz w:val="24"/>
          <w:szCs w:val="24"/>
        </w:rPr>
        <w:t xml:space="preserve"> </w:t>
      </w:r>
      <w:r w:rsidR="006C65C1" w:rsidRPr="00E158A7">
        <w:rPr>
          <w:b/>
          <w:sz w:val="24"/>
          <w:szCs w:val="24"/>
        </w:rPr>
        <w:t>– ne otvaraj</w:t>
      </w:r>
      <w:r w:rsidR="006C65C1" w:rsidRPr="00BB454E">
        <w:rPr>
          <w:sz w:val="24"/>
          <w:szCs w:val="24"/>
        </w:rPr>
        <w:t>”</w:t>
      </w:r>
      <w:r w:rsidR="00DA71C4">
        <w:rPr>
          <w:sz w:val="24"/>
          <w:szCs w:val="24"/>
        </w:rPr>
        <w:t>.</w:t>
      </w:r>
    </w:p>
    <w:p w:rsidR="00056F2E" w:rsidRPr="00056F2E" w:rsidRDefault="0075633C" w:rsidP="00056F2E">
      <w:pPr>
        <w:ind w:left="5664"/>
        <w:jc w:val="both"/>
        <w:rPr>
          <w:sz w:val="24"/>
          <w:szCs w:val="24"/>
          <w:lang w:val="hr-HR"/>
        </w:rPr>
      </w:pPr>
      <w:r>
        <w:rPr>
          <w:sz w:val="24"/>
          <w:szCs w:val="24"/>
        </w:rPr>
        <w:t xml:space="preserve">   </w:t>
      </w:r>
      <w:r w:rsidR="00A1135C" w:rsidRPr="00BB454E">
        <w:rPr>
          <w:sz w:val="24"/>
          <w:szCs w:val="24"/>
        </w:rPr>
        <w:t xml:space="preserve">                                                                                                           </w:t>
      </w:r>
      <w:r w:rsidR="00A50719">
        <w:rPr>
          <w:sz w:val="24"/>
          <w:szCs w:val="24"/>
        </w:rPr>
        <w:t xml:space="preserve">     </w:t>
      </w:r>
      <w:r w:rsidR="00056F2E">
        <w:rPr>
          <w:sz w:val="24"/>
          <w:szCs w:val="24"/>
        </w:rPr>
        <w:t xml:space="preserve">       </w:t>
      </w:r>
      <w:r w:rsidR="00056F2E" w:rsidRPr="00056F2E">
        <w:rPr>
          <w:sz w:val="24"/>
          <w:szCs w:val="24"/>
          <w:lang w:val="fr-FR"/>
        </w:rPr>
        <w:t>RAVNATELJ</w:t>
      </w:r>
      <w:r w:rsidR="00056F2E" w:rsidRPr="00056F2E">
        <w:rPr>
          <w:sz w:val="24"/>
          <w:szCs w:val="24"/>
          <w:lang w:val="hr-HR"/>
        </w:rPr>
        <w:t xml:space="preserve">:                             </w:t>
      </w:r>
    </w:p>
    <w:p w:rsidR="00056F2E" w:rsidRDefault="00056F2E" w:rsidP="0075633C">
      <w:pPr>
        <w:jc w:val="both"/>
        <w:rPr>
          <w:sz w:val="24"/>
          <w:szCs w:val="24"/>
          <w:lang w:val="hr-HR"/>
        </w:rPr>
      </w:pPr>
      <w:r w:rsidRPr="00056F2E">
        <w:rPr>
          <w:sz w:val="24"/>
          <w:szCs w:val="24"/>
          <w:lang w:val="hr-HR"/>
        </w:rPr>
        <w:t xml:space="preserve">                                                                                              Alen Đurasek, dipl. ing</w:t>
      </w:r>
    </w:p>
    <w:p w:rsidR="00A1135C" w:rsidRPr="00BB454E" w:rsidRDefault="00A1135C" w:rsidP="0000193F">
      <w:pPr>
        <w:tabs>
          <w:tab w:val="left" w:pos="5722"/>
        </w:tabs>
        <w:spacing w:line="276" w:lineRule="auto"/>
        <w:rPr>
          <w:sz w:val="24"/>
          <w:szCs w:val="24"/>
        </w:rPr>
      </w:pPr>
    </w:p>
    <w:sectPr w:rsidR="00A1135C" w:rsidRPr="00BB454E" w:rsidSect="00D2224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AB0" w:rsidRDefault="00D44AB0" w:rsidP="008B4ABB">
      <w:r>
        <w:separator/>
      </w:r>
    </w:p>
  </w:endnote>
  <w:endnote w:type="continuationSeparator" w:id="0">
    <w:p w:rsidR="00D44AB0" w:rsidRDefault="00D44AB0" w:rsidP="008B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AB0" w:rsidRDefault="00D44AB0" w:rsidP="008B4ABB">
      <w:r>
        <w:separator/>
      </w:r>
    </w:p>
  </w:footnote>
  <w:footnote w:type="continuationSeparator" w:id="0">
    <w:p w:rsidR="00D44AB0" w:rsidRDefault="00D44AB0" w:rsidP="008B4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E7AEE"/>
    <w:multiLevelType w:val="multilevel"/>
    <w:tmpl w:val="7DBE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2309A"/>
    <w:multiLevelType w:val="multilevel"/>
    <w:tmpl w:val="A282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21CB6"/>
    <w:multiLevelType w:val="multilevel"/>
    <w:tmpl w:val="33A2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C5AFF"/>
    <w:multiLevelType w:val="hybridMultilevel"/>
    <w:tmpl w:val="BBB487CC"/>
    <w:lvl w:ilvl="0" w:tplc="B2DC39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7155A"/>
    <w:multiLevelType w:val="multilevel"/>
    <w:tmpl w:val="B100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B1C6B"/>
    <w:multiLevelType w:val="hybridMultilevel"/>
    <w:tmpl w:val="F18AE8C4"/>
    <w:lvl w:ilvl="0" w:tplc="73785A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A50EA"/>
    <w:multiLevelType w:val="multilevel"/>
    <w:tmpl w:val="DD06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191DBD"/>
    <w:multiLevelType w:val="multilevel"/>
    <w:tmpl w:val="26B6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5802CF"/>
    <w:multiLevelType w:val="hybridMultilevel"/>
    <w:tmpl w:val="394C6F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F25E5"/>
    <w:multiLevelType w:val="multilevel"/>
    <w:tmpl w:val="F3DE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4C0314"/>
    <w:multiLevelType w:val="multilevel"/>
    <w:tmpl w:val="A86C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1367E4"/>
    <w:multiLevelType w:val="hybridMultilevel"/>
    <w:tmpl w:val="5F5A6626"/>
    <w:lvl w:ilvl="0" w:tplc="B20621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4D151A"/>
    <w:multiLevelType w:val="hybridMultilevel"/>
    <w:tmpl w:val="3C087D3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74570"/>
    <w:multiLevelType w:val="hybridMultilevel"/>
    <w:tmpl w:val="0B30833C"/>
    <w:lvl w:ilvl="0" w:tplc="27183D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5E"/>
    <w:rsid w:val="0000193F"/>
    <w:rsid w:val="0001626A"/>
    <w:rsid w:val="00026F23"/>
    <w:rsid w:val="00031A5F"/>
    <w:rsid w:val="0003647D"/>
    <w:rsid w:val="00040F96"/>
    <w:rsid w:val="00056F2E"/>
    <w:rsid w:val="00072F3C"/>
    <w:rsid w:val="00080F8F"/>
    <w:rsid w:val="00087335"/>
    <w:rsid w:val="00094C48"/>
    <w:rsid w:val="00095633"/>
    <w:rsid w:val="000969A5"/>
    <w:rsid w:val="000B2D23"/>
    <w:rsid w:val="000D298E"/>
    <w:rsid w:val="000E3DBE"/>
    <w:rsid w:val="00101C29"/>
    <w:rsid w:val="00102913"/>
    <w:rsid w:val="00105219"/>
    <w:rsid w:val="00112936"/>
    <w:rsid w:val="00126D94"/>
    <w:rsid w:val="0014119A"/>
    <w:rsid w:val="00164CAC"/>
    <w:rsid w:val="00173E5A"/>
    <w:rsid w:val="00181A6E"/>
    <w:rsid w:val="00192BFA"/>
    <w:rsid w:val="001A3F91"/>
    <w:rsid w:val="001B4669"/>
    <w:rsid w:val="001C215F"/>
    <w:rsid w:val="001C2C62"/>
    <w:rsid w:val="001C6E28"/>
    <w:rsid w:val="001D787E"/>
    <w:rsid w:val="001F0FA1"/>
    <w:rsid w:val="002049BD"/>
    <w:rsid w:val="00211E85"/>
    <w:rsid w:val="00213782"/>
    <w:rsid w:val="00225EBA"/>
    <w:rsid w:val="0024182D"/>
    <w:rsid w:val="0024280C"/>
    <w:rsid w:val="00252F25"/>
    <w:rsid w:val="002642D2"/>
    <w:rsid w:val="0026783A"/>
    <w:rsid w:val="00270D8D"/>
    <w:rsid w:val="0027151D"/>
    <w:rsid w:val="00282AA0"/>
    <w:rsid w:val="00293A2E"/>
    <w:rsid w:val="00297041"/>
    <w:rsid w:val="002B0ED8"/>
    <w:rsid w:val="002B16D8"/>
    <w:rsid w:val="002E0644"/>
    <w:rsid w:val="002E54ED"/>
    <w:rsid w:val="002F1DD2"/>
    <w:rsid w:val="00340048"/>
    <w:rsid w:val="00347E67"/>
    <w:rsid w:val="003517D4"/>
    <w:rsid w:val="0035256B"/>
    <w:rsid w:val="003821E8"/>
    <w:rsid w:val="003930D2"/>
    <w:rsid w:val="003A0003"/>
    <w:rsid w:val="003C6477"/>
    <w:rsid w:val="003E10F7"/>
    <w:rsid w:val="003E6A91"/>
    <w:rsid w:val="00422B78"/>
    <w:rsid w:val="004320D9"/>
    <w:rsid w:val="004368C9"/>
    <w:rsid w:val="00440C70"/>
    <w:rsid w:val="004523C5"/>
    <w:rsid w:val="00465AC9"/>
    <w:rsid w:val="0049214B"/>
    <w:rsid w:val="00496ECA"/>
    <w:rsid w:val="004A2595"/>
    <w:rsid w:val="004A2EAA"/>
    <w:rsid w:val="004B6FB4"/>
    <w:rsid w:val="004C35AC"/>
    <w:rsid w:val="004C6D48"/>
    <w:rsid w:val="004D5AF8"/>
    <w:rsid w:val="00522443"/>
    <w:rsid w:val="005251E8"/>
    <w:rsid w:val="005339FB"/>
    <w:rsid w:val="00534AB0"/>
    <w:rsid w:val="0054468D"/>
    <w:rsid w:val="00545551"/>
    <w:rsid w:val="00576320"/>
    <w:rsid w:val="00577EA6"/>
    <w:rsid w:val="00583410"/>
    <w:rsid w:val="00594E82"/>
    <w:rsid w:val="0059532A"/>
    <w:rsid w:val="005A1207"/>
    <w:rsid w:val="005A1404"/>
    <w:rsid w:val="005D6DA5"/>
    <w:rsid w:val="005E3879"/>
    <w:rsid w:val="005F26E3"/>
    <w:rsid w:val="005F3C76"/>
    <w:rsid w:val="005F3F77"/>
    <w:rsid w:val="00602408"/>
    <w:rsid w:val="00603711"/>
    <w:rsid w:val="00605D8F"/>
    <w:rsid w:val="00606C60"/>
    <w:rsid w:val="0063782E"/>
    <w:rsid w:val="006431FE"/>
    <w:rsid w:val="006435D1"/>
    <w:rsid w:val="00646231"/>
    <w:rsid w:val="00655901"/>
    <w:rsid w:val="006639B1"/>
    <w:rsid w:val="0066519C"/>
    <w:rsid w:val="00670DA3"/>
    <w:rsid w:val="00674B4A"/>
    <w:rsid w:val="00682D71"/>
    <w:rsid w:val="00686AB9"/>
    <w:rsid w:val="006958C2"/>
    <w:rsid w:val="006C4990"/>
    <w:rsid w:val="006C5459"/>
    <w:rsid w:val="006C65C1"/>
    <w:rsid w:val="006E547C"/>
    <w:rsid w:val="006E6FC8"/>
    <w:rsid w:val="006F6F56"/>
    <w:rsid w:val="00707244"/>
    <w:rsid w:val="0071032D"/>
    <w:rsid w:val="00717903"/>
    <w:rsid w:val="00722B86"/>
    <w:rsid w:val="0072461A"/>
    <w:rsid w:val="00725F6F"/>
    <w:rsid w:val="0072687E"/>
    <w:rsid w:val="007372BD"/>
    <w:rsid w:val="007461BE"/>
    <w:rsid w:val="0075633C"/>
    <w:rsid w:val="00756816"/>
    <w:rsid w:val="0076523C"/>
    <w:rsid w:val="00794020"/>
    <w:rsid w:val="007A747B"/>
    <w:rsid w:val="007B0FE9"/>
    <w:rsid w:val="007C425E"/>
    <w:rsid w:val="007C648D"/>
    <w:rsid w:val="007C663E"/>
    <w:rsid w:val="007E1AD2"/>
    <w:rsid w:val="008023F1"/>
    <w:rsid w:val="00823B5B"/>
    <w:rsid w:val="00837747"/>
    <w:rsid w:val="00841593"/>
    <w:rsid w:val="00872F7D"/>
    <w:rsid w:val="00886901"/>
    <w:rsid w:val="008909F6"/>
    <w:rsid w:val="008A2EFD"/>
    <w:rsid w:val="008B4ABB"/>
    <w:rsid w:val="008C2DA7"/>
    <w:rsid w:val="008C4FB2"/>
    <w:rsid w:val="008D33C8"/>
    <w:rsid w:val="008E4937"/>
    <w:rsid w:val="008F198D"/>
    <w:rsid w:val="00907491"/>
    <w:rsid w:val="009237A1"/>
    <w:rsid w:val="00942F40"/>
    <w:rsid w:val="00944339"/>
    <w:rsid w:val="00962F03"/>
    <w:rsid w:val="0097713D"/>
    <w:rsid w:val="00984E9B"/>
    <w:rsid w:val="00992590"/>
    <w:rsid w:val="009A1DA5"/>
    <w:rsid w:val="009A58EF"/>
    <w:rsid w:val="009A63BD"/>
    <w:rsid w:val="00A1135C"/>
    <w:rsid w:val="00A13608"/>
    <w:rsid w:val="00A20154"/>
    <w:rsid w:val="00A22C4E"/>
    <w:rsid w:val="00A3459D"/>
    <w:rsid w:val="00A44AF9"/>
    <w:rsid w:val="00A4639A"/>
    <w:rsid w:val="00A50719"/>
    <w:rsid w:val="00A55321"/>
    <w:rsid w:val="00A6396B"/>
    <w:rsid w:val="00A63DF7"/>
    <w:rsid w:val="00A64113"/>
    <w:rsid w:val="00A7261B"/>
    <w:rsid w:val="00A73192"/>
    <w:rsid w:val="00A863E7"/>
    <w:rsid w:val="00A969C3"/>
    <w:rsid w:val="00AA4FF3"/>
    <w:rsid w:val="00AB2895"/>
    <w:rsid w:val="00AD5880"/>
    <w:rsid w:val="00AF038F"/>
    <w:rsid w:val="00B03493"/>
    <w:rsid w:val="00B20C2D"/>
    <w:rsid w:val="00B31FDC"/>
    <w:rsid w:val="00B33B4A"/>
    <w:rsid w:val="00B462C0"/>
    <w:rsid w:val="00B4798C"/>
    <w:rsid w:val="00B55B85"/>
    <w:rsid w:val="00B65D21"/>
    <w:rsid w:val="00B732EC"/>
    <w:rsid w:val="00B80221"/>
    <w:rsid w:val="00B92C81"/>
    <w:rsid w:val="00BA4792"/>
    <w:rsid w:val="00BB454E"/>
    <w:rsid w:val="00BB4965"/>
    <w:rsid w:val="00BB72B8"/>
    <w:rsid w:val="00BC4EE0"/>
    <w:rsid w:val="00BD6ED9"/>
    <w:rsid w:val="00BE7003"/>
    <w:rsid w:val="00C0650A"/>
    <w:rsid w:val="00C1279E"/>
    <w:rsid w:val="00C16D55"/>
    <w:rsid w:val="00C20326"/>
    <w:rsid w:val="00C20C5E"/>
    <w:rsid w:val="00C26ED1"/>
    <w:rsid w:val="00C31A3E"/>
    <w:rsid w:val="00C3653E"/>
    <w:rsid w:val="00C40B74"/>
    <w:rsid w:val="00C41573"/>
    <w:rsid w:val="00C9751A"/>
    <w:rsid w:val="00CA5824"/>
    <w:rsid w:val="00CB1A70"/>
    <w:rsid w:val="00CF0501"/>
    <w:rsid w:val="00CF139E"/>
    <w:rsid w:val="00CF51A4"/>
    <w:rsid w:val="00CF6484"/>
    <w:rsid w:val="00CF73DC"/>
    <w:rsid w:val="00D00451"/>
    <w:rsid w:val="00D06FCE"/>
    <w:rsid w:val="00D127D1"/>
    <w:rsid w:val="00D15AFC"/>
    <w:rsid w:val="00D2217F"/>
    <w:rsid w:val="00D22242"/>
    <w:rsid w:val="00D31011"/>
    <w:rsid w:val="00D31340"/>
    <w:rsid w:val="00D367EA"/>
    <w:rsid w:val="00D42AC2"/>
    <w:rsid w:val="00D44AB0"/>
    <w:rsid w:val="00D509B1"/>
    <w:rsid w:val="00D62B9D"/>
    <w:rsid w:val="00D82733"/>
    <w:rsid w:val="00D93F23"/>
    <w:rsid w:val="00D96DFD"/>
    <w:rsid w:val="00DA71C4"/>
    <w:rsid w:val="00DB022C"/>
    <w:rsid w:val="00DB2589"/>
    <w:rsid w:val="00DB45F7"/>
    <w:rsid w:val="00DC10A5"/>
    <w:rsid w:val="00DD1232"/>
    <w:rsid w:val="00DD1972"/>
    <w:rsid w:val="00DD35D3"/>
    <w:rsid w:val="00DD6D40"/>
    <w:rsid w:val="00DE3F6E"/>
    <w:rsid w:val="00DF10DB"/>
    <w:rsid w:val="00DF3FA5"/>
    <w:rsid w:val="00DF642F"/>
    <w:rsid w:val="00E0546B"/>
    <w:rsid w:val="00E06A34"/>
    <w:rsid w:val="00E158A7"/>
    <w:rsid w:val="00E21A11"/>
    <w:rsid w:val="00E263DB"/>
    <w:rsid w:val="00E40C66"/>
    <w:rsid w:val="00E67992"/>
    <w:rsid w:val="00E71BB7"/>
    <w:rsid w:val="00E74B8E"/>
    <w:rsid w:val="00E75C46"/>
    <w:rsid w:val="00E9542B"/>
    <w:rsid w:val="00E957F2"/>
    <w:rsid w:val="00EA07CA"/>
    <w:rsid w:val="00EA2919"/>
    <w:rsid w:val="00EA6736"/>
    <w:rsid w:val="00EE048E"/>
    <w:rsid w:val="00F03522"/>
    <w:rsid w:val="00F10DA7"/>
    <w:rsid w:val="00F17D3B"/>
    <w:rsid w:val="00F2469B"/>
    <w:rsid w:val="00F26954"/>
    <w:rsid w:val="00F318C5"/>
    <w:rsid w:val="00F31AD0"/>
    <w:rsid w:val="00F371DB"/>
    <w:rsid w:val="00F46630"/>
    <w:rsid w:val="00F46CD0"/>
    <w:rsid w:val="00F557BE"/>
    <w:rsid w:val="00F80AD7"/>
    <w:rsid w:val="00F86824"/>
    <w:rsid w:val="00F9455F"/>
    <w:rsid w:val="00FA0F3F"/>
    <w:rsid w:val="00FC630A"/>
    <w:rsid w:val="00FD5179"/>
    <w:rsid w:val="00FE0136"/>
    <w:rsid w:val="00FF5132"/>
    <w:rsid w:val="00F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950FE"/>
  <w15:docId w15:val="{FA1200AE-C70F-41C0-9F24-B1259F87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2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18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3A0003"/>
    <w:pPr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paragraph" w:styleId="Naslov4">
    <w:name w:val="heading 4"/>
    <w:basedOn w:val="Normal"/>
    <w:link w:val="Naslov4Char"/>
    <w:uiPriority w:val="9"/>
    <w:qFormat/>
    <w:rsid w:val="003A0003"/>
    <w:pPr>
      <w:spacing w:before="100" w:beforeAutospacing="1" w:after="100" w:afterAutospacing="1"/>
      <w:outlineLvl w:val="3"/>
    </w:pPr>
    <w:rPr>
      <w:b/>
      <w:bCs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C425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425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425E"/>
    <w:rPr>
      <w:rFonts w:ascii="Tahoma" w:eastAsia="Times New Roman" w:hAnsi="Tahoma" w:cs="Tahoma"/>
      <w:sz w:val="16"/>
      <w:szCs w:val="16"/>
      <w:lang w:val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8B4A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B4AB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8B4A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B4AB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Odlomakpopisa">
    <w:name w:val="List Paragraph"/>
    <w:basedOn w:val="Normal"/>
    <w:uiPriority w:val="34"/>
    <w:qFormat/>
    <w:rsid w:val="00D93F23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rsid w:val="003A0003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3A000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nhideWhenUsed/>
    <w:rsid w:val="003A0003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3A0003"/>
    <w:rPr>
      <w:b/>
      <w:bCs/>
    </w:rPr>
  </w:style>
  <w:style w:type="paragraph" w:customStyle="1" w:styleId="post-date">
    <w:name w:val="post-date"/>
    <w:basedOn w:val="Normal"/>
    <w:rsid w:val="003A0003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tab-item-category">
    <w:name w:val="tab-item-category"/>
    <w:basedOn w:val="Normal"/>
    <w:rsid w:val="003A0003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tab-item-title">
    <w:name w:val="tab-item-title"/>
    <w:basedOn w:val="Normal"/>
    <w:rsid w:val="003A0003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tab-item-date">
    <w:name w:val="tab-item-date"/>
    <w:basedOn w:val="Normal"/>
    <w:rsid w:val="003A0003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ctcc-left-side">
    <w:name w:val="ctcc-left-side"/>
    <w:basedOn w:val="Zadanifontodlomka"/>
    <w:rsid w:val="003A0003"/>
  </w:style>
  <w:style w:type="character" w:customStyle="1" w:styleId="Naslov2Char">
    <w:name w:val="Naslov 2 Char"/>
    <w:basedOn w:val="Zadanifontodlomka"/>
    <w:link w:val="Naslov2"/>
    <w:uiPriority w:val="9"/>
    <w:semiHidden/>
    <w:rsid w:val="002418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styleId="SlijeenaHiperveza">
    <w:name w:val="FollowedHyperlink"/>
    <w:basedOn w:val="Zadanifontodlomka"/>
    <w:uiPriority w:val="99"/>
    <w:semiHidden/>
    <w:unhideWhenUsed/>
    <w:rsid w:val="005251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4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1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1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627422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84969">
                                      <w:marLeft w:val="0"/>
                                      <w:marRight w:val="0"/>
                                      <w:marTop w:val="0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934188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1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18354">
                                      <w:marLeft w:val="0"/>
                                      <w:marRight w:val="0"/>
                                      <w:marTop w:val="0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51630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56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978376">
                                      <w:marLeft w:val="0"/>
                                      <w:marRight w:val="0"/>
                                      <w:marTop w:val="0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973703">
                              <w:marLeft w:val="-51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1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43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12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40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53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FFFFF"/>
                                                <w:left w:val="none" w:sz="0" w:space="0" w:color="FFFFFF"/>
                                                <w:bottom w:val="single" w:sz="2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124455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21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0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706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056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1124645">
                              <w:marLeft w:val="0"/>
                              <w:marRight w:val="-39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0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31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9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FFFFF"/>
                                                <w:left w:val="none" w:sz="0" w:space="0" w:color="FFFFFF"/>
                                                <w:bottom w:val="single" w:sz="2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19457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04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219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5824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09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562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7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71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91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06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45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85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4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7767">
                      <w:marLeft w:val="0"/>
                      <w:marRight w:val="6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8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oo.hr/wp-content/uploads/2025/07/AGROTURISTICKI_TEHNICAR_KADROVSKI-UVJETI_1_RAZRED_1072025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soo.hr/wp-content/uploads/2025/07/AGROTEHNICAR_KADROVSKI" TargetMode="External"/><Relationship Id="rId12" Type="http://schemas.openxmlformats.org/officeDocument/2006/relationships/hyperlink" Target="https://ss-mmarulica-slatina.skole.hr/natjecaji-za-izbor-radni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-mmarulica-slatina.skole.hr/natjecaji-za-izbor-radnik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4</Pages>
  <Words>1696</Words>
  <Characters>9670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Korisnik</cp:lastModifiedBy>
  <cp:revision>82</cp:revision>
  <cp:lastPrinted>2024-11-19T12:36:00Z</cp:lastPrinted>
  <dcterms:created xsi:type="dcterms:W3CDTF">2021-09-15T10:04:00Z</dcterms:created>
  <dcterms:modified xsi:type="dcterms:W3CDTF">2026-03-04T10:05:00Z</dcterms:modified>
</cp:coreProperties>
</file>